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3AB" w:rsidRDefault="003233AB" w:rsidP="003233AB">
      <w:pPr>
        <w:spacing w:after="200"/>
        <w:ind w:left="5664" w:firstLine="708"/>
        <w:rPr>
          <w:rFonts w:ascii="Arial" w:eastAsia="Cambria" w:hAnsi="Arial" w:cs="Arial"/>
          <w:sz w:val="24"/>
          <w:szCs w:val="24"/>
        </w:rPr>
      </w:pPr>
      <w:proofErr w:type="gramStart"/>
      <w:r w:rsidRPr="00F73C65">
        <w:rPr>
          <w:rFonts w:ascii="Arial" w:eastAsia="Cambria" w:hAnsi="Arial" w:cs="Arial"/>
          <w:sz w:val="24"/>
          <w:szCs w:val="24"/>
        </w:rPr>
        <w:t>Č.j.</w:t>
      </w:r>
      <w:proofErr w:type="gramEnd"/>
      <w:r w:rsidRPr="00F73C65">
        <w:rPr>
          <w:rFonts w:ascii="Arial" w:eastAsia="Cambria" w:hAnsi="Arial" w:cs="Arial"/>
          <w:sz w:val="24"/>
          <w:szCs w:val="24"/>
        </w:rPr>
        <w:t>: MPSV……………….</w:t>
      </w:r>
    </w:p>
    <w:tbl>
      <w:tblPr>
        <w:tblW w:w="963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3233AB" w:rsidRPr="00F73C65" w:rsidTr="007F5445">
        <w:trPr>
          <w:trHeight w:val="981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8DB3E2" w:themeFill="text2" w:themeFillTint="66"/>
            <w:vAlign w:val="center"/>
          </w:tcPr>
          <w:p w:rsidR="003233AB" w:rsidRPr="000D4EA4" w:rsidRDefault="003233AB" w:rsidP="007F5445">
            <w:pPr>
              <w:spacing w:before="60" w:after="60"/>
              <w:jc w:val="center"/>
              <w:rPr>
                <w:rFonts w:ascii="Arial" w:eastAsia="Cambria" w:hAnsi="Arial" w:cs="Arial"/>
                <w:b/>
                <w:sz w:val="24"/>
                <w:szCs w:val="24"/>
              </w:rPr>
            </w:pPr>
            <w:r w:rsidRPr="004D5459">
              <w:rPr>
                <w:rFonts w:ascii="Arial" w:eastAsia="Cambria" w:hAnsi="Arial" w:cs="Arial"/>
                <w:b/>
                <w:sz w:val="24"/>
                <w:szCs w:val="24"/>
              </w:rPr>
              <w:t xml:space="preserve">POTVRZENÍ MINISTERSTVA PRÁCE A SOCIÁLNÍCH VĚCÍ JAKOŽTO VĚCNĚ ODPOVĚDNÉHO ORGÁNU STÁTNÍ SPRÁVY VE VĚCI CERTIFIKAČNÍHO ŘÍZENÍ PRO DRUH VÝSLEDKU </w:t>
            </w:r>
            <w:proofErr w:type="spellStart"/>
            <w:r w:rsidRPr="004D5459">
              <w:rPr>
                <w:rFonts w:ascii="Arial" w:eastAsia="Cambria" w:hAnsi="Arial" w:cs="Arial"/>
                <w:b/>
                <w:sz w:val="24"/>
                <w:szCs w:val="24"/>
              </w:rPr>
              <w:t>Nmet</w:t>
            </w:r>
            <w:proofErr w:type="spellEnd"/>
            <w:r w:rsidRPr="004D5459">
              <w:rPr>
                <w:rFonts w:ascii="Arial" w:eastAsia="Cambria" w:hAnsi="Arial" w:cs="Arial"/>
                <w:b/>
                <w:sz w:val="24"/>
                <w:szCs w:val="24"/>
              </w:rPr>
              <w:t xml:space="preserve">  </w:t>
            </w:r>
          </w:p>
        </w:tc>
      </w:tr>
      <w:tr w:rsidR="003233AB" w:rsidRPr="00F73C65" w:rsidTr="007F5445">
        <w:trPr>
          <w:trHeight w:val="499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 xml:space="preserve">I. Identifikace předkladatele </w:t>
            </w:r>
            <w:r>
              <w:rPr>
                <w:rFonts w:ascii="Arial" w:eastAsia="Cambria" w:hAnsi="Arial" w:cs="Arial"/>
                <w:b/>
              </w:rPr>
              <w:t xml:space="preserve">návrhu výzkumného projektu s výsledkem </w:t>
            </w:r>
            <w:proofErr w:type="spellStart"/>
            <w:r>
              <w:rPr>
                <w:rFonts w:ascii="Arial" w:eastAsia="Cambria" w:hAnsi="Arial" w:cs="Arial"/>
                <w:b/>
              </w:rPr>
              <w:t>Nmet</w:t>
            </w:r>
            <w:proofErr w:type="spellEnd"/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Předkladatel návrhu projektu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BFBFBF" w:themeColor="background1" w:themeShade="BF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Právnická/ fyzická osoba (příjemce podpory)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název, adresa, IČ, DIČ, statutární zástupce</w:t>
            </w:r>
          </w:p>
        </w:tc>
      </w:tr>
      <w:tr w:rsidR="003233AB" w:rsidRPr="00F73C65" w:rsidTr="007F5445">
        <w:trPr>
          <w:trHeight w:val="528"/>
        </w:trPr>
        <w:tc>
          <w:tcPr>
            <w:tcW w:w="3686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</w:rPr>
            </w:pPr>
            <w:r w:rsidRPr="00871D38">
              <w:rPr>
                <w:rFonts w:ascii="Arial" w:eastAsia="Cambria" w:hAnsi="Arial" w:cs="Arial"/>
                <w:b/>
              </w:rPr>
              <w:t>Další účastníci projektu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Právnické/ fyzické osoby jako spoluřešitelé projektu</w:t>
            </w:r>
          </w:p>
        </w:tc>
      </w:tr>
      <w:tr w:rsidR="003233AB" w:rsidRPr="00F73C65" w:rsidTr="007F5445">
        <w:trPr>
          <w:trHeight w:val="528"/>
        </w:trPr>
        <w:tc>
          <w:tcPr>
            <w:tcW w:w="3686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</w:p>
        </w:tc>
      </w:tr>
      <w:tr w:rsidR="003233AB" w:rsidRPr="00F73C65" w:rsidTr="007F5445">
        <w:trPr>
          <w:trHeight w:val="499"/>
        </w:trPr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3233AB" w:rsidRPr="00304249" w:rsidRDefault="003233AB" w:rsidP="007F5445">
            <w:pPr>
              <w:spacing w:before="60" w:after="60"/>
              <w:jc w:val="both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II. Identifikace poskytovatele podpory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>Druh podpory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BFBFBF" w:themeColor="background1" w:themeShade="BF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V případě veřejné podpory uveďte ú</w:t>
            </w: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čelová/ institucionální podpora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</w:rPr>
            </w:pPr>
            <w:bookmarkStart w:id="0" w:name="_GoBack"/>
            <w:bookmarkEnd w:id="0"/>
            <w:r w:rsidRPr="00871D38">
              <w:rPr>
                <w:rFonts w:ascii="Arial" w:eastAsia="Cambria" w:hAnsi="Arial" w:cs="Arial"/>
                <w:b/>
              </w:rPr>
              <w:t>Poskytovatel podpory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304249" w:rsidRDefault="003233AB" w:rsidP="007F5445">
            <w:pPr>
              <w:spacing w:before="60" w:after="60"/>
              <w:rPr>
                <w:rFonts w:ascii="Arial" w:eastAsia="Cambria" w:hAnsi="Arial" w:cs="Arial"/>
                <w:i/>
                <w:color w:val="808080" w:themeColor="background1" w:themeShade="80"/>
              </w:rPr>
            </w:pPr>
            <w:r w:rsidRPr="00304249">
              <w:rPr>
                <w:rFonts w:ascii="Arial" w:eastAsia="Cambria" w:hAnsi="Arial" w:cs="Arial"/>
                <w:i/>
                <w:color w:val="A6A6A6" w:themeColor="background1" w:themeShade="A6"/>
              </w:rPr>
              <w:t>Název,</w:t>
            </w:r>
            <w:r>
              <w:rPr>
                <w:rFonts w:ascii="Arial" w:eastAsia="Cambria" w:hAnsi="Arial" w:cs="Arial"/>
                <w:i/>
                <w:color w:val="808080" w:themeColor="background1" w:themeShade="80"/>
              </w:rPr>
              <w:t xml:space="preserve"> </w:t>
            </w: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adresa, IČ, DIČ,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871D38">
              <w:rPr>
                <w:rFonts w:ascii="Arial" w:eastAsia="Cambria" w:hAnsi="Arial" w:cs="Arial"/>
                <w:b/>
              </w:rPr>
              <w:t xml:space="preserve">Specifikace podpory 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Název programu/ výzkumného záměru a další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</w:rPr>
            </w:pPr>
            <w:r w:rsidRPr="00871D38">
              <w:rPr>
                <w:rFonts w:ascii="Arial" w:eastAsia="Cambria" w:hAnsi="Arial" w:cs="Arial"/>
                <w:b/>
              </w:rPr>
              <w:t>Název projektu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jc w:val="both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871D38">
              <w:rPr>
                <w:rFonts w:ascii="Arial" w:eastAsia="Cambria" w:hAnsi="Arial" w:cs="Arial"/>
                <w:i/>
                <w:color w:val="A6A6A6" w:themeColor="background1" w:themeShade="A6"/>
              </w:rPr>
              <w:t>Ve znění, ve kterém bude předložen se žádostí o poskytnutí podpory</w:t>
            </w:r>
          </w:p>
        </w:tc>
      </w:tr>
      <w:tr w:rsidR="003233AB" w:rsidRPr="00F73C65" w:rsidTr="007F5445">
        <w:tc>
          <w:tcPr>
            <w:tcW w:w="9639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 w:themeFill="accent1" w:themeFillTint="33"/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</w:rPr>
            </w:pPr>
            <w:r w:rsidRPr="00871D38">
              <w:rPr>
                <w:rFonts w:ascii="Arial" w:eastAsia="Cambria" w:hAnsi="Arial" w:cs="Arial"/>
                <w:b/>
              </w:rPr>
              <w:t xml:space="preserve">II. Specifikace očekávaného výsledku </w:t>
            </w:r>
            <w:proofErr w:type="spellStart"/>
            <w:r w:rsidRPr="00871D38">
              <w:rPr>
                <w:rFonts w:ascii="Arial" w:eastAsia="Cambria" w:hAnsi="Arial" w:cs="Arial"/>
                <w:b/>
              </w:rPr>
              <w:t>Nmet</w:t>
            </w:r>
            <w:proofErr w:type="spellEnd"/>
            <w:r w:rsidRPr="00871D38">
              <w:rPr>
                <w:rFonts w:ascii="Arial" w:eastAsia="Cambria" w:hAnsi="Arial" w:cs="Arial"/>
                <w:b/>
              </w:rPr>
              <w:t xml:space="preserve"> – certifikovaná metodika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0D4EA4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0D4EA4">
              <w:rPr>
                <w:rFonts w:ascii="Arial" w:eastAsia="Cambria" w:hAnsi="Arial" w:cs="Arial"/>
                <w:b/>
              </w:rPr>
              <w:t>Náz</w:t>
            </w:r>
            <w:r>
              <w:rPr>
                <w:rFonts w:ascii="Arial" w:eastAsia="Cambria" w:hAnsi="Arial" w:cs="Arial"/>
                <w:b/>
              </w:rPr>
              <w:t>ev výsledku dle návrhu projektu</w:t>
            </w:r>
          </w:p>
        </w:tc>
        <w:tc>
          <w:tcPr>
            <w:tcW w:w="5953" w:type="dxa"/>
            <w:tcBorders>
              <w:top w:val="single" w:sz="12" w:space="0" w:color="000000"/>
              <w:left w:val="single" w:sz="6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Název metodiky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0D4EA4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0D4EA4">
              <w:rPr>
                <w:rFonts w:ascii="Arial" w:eastAsia="Cambria" w:hAnsi="Arial" w:cs="Arial"/>
                <w:b/>
              </w:rPr>
              <w:t>Popis výsledku dle návrhu projektu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Cíle a krátká anotace metodiky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0D4EA4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Předpokládaný okruh uživatelů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Komu je metodika určena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Aplikační garant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871D38" w:rsidRDefault="003233AB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>
              <w:rPr>
                <w:rFonts w:ascii="Arial" w:eastAsia="Cambria" w:hAnsi="Arial" w:cs="Arial"/>
                <w:i/>
                <w:color w:val="A6A6A6" w:themeColor="background1" w:themeShade="A6"/>
              </w:rPr>
              <w:t>Subjekt/-y, se kterým/-i bude smlouva o využití výsledku uzavřena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0D4EA4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 w:rsidRPr="000D4EA4">
              <w:rPr>
                <w:rFonts w:ascii="Arial" w:eastAsia="Cambria" w:hAnsi="Arial" w:cs="Arial"/>
                <w:b/>
              </w:rPr>
              <w:t>Termín dosažení výsledku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793F0B" w:rsidRDefault="003233AB" w:rsidP="007F5445">
            <w:pPr>
              <w:spacing w:before="60" w:after="60"/>
              <w:rPr>
                <w:rFonts w:ascii="Arial" w:eastAsia="Cambria" w:hAnsi="Arial" w:cs="Arial"/>
                <w:i/>
                <w:color w:val="A6A6A6" w:themeColor="background1" w:themeShade="A6"/>
              </w:rPr>
            </w:pPr>
            <w:r w:rsidRPr="00793F0B">
              <w:rPr>
                <w:rFonts w:ascii="Arial" w:eastAsia="Cambria" w:hAnsi="Arial" w:cs="Arial"/>
                <w:i/>
                <w:color w:val="A6A6A6" w:themeColor="background1" w:themeShade="A6"/>
              </w:rPr>
              <w:t>Termín, ve kterém se předpokládá dosažení výsledku</w:t>
            </w:r>
          </w:p>
        </w:tc>
      </w:tr>
      <w:tr w:rsidR="003233AB" w:rsidRPr="00F73C65" w:rsidTr="007F5445">
        <w:trPr>
          <w:trHeight w:val="794"/>
        </w:trPr>
        <w:tc>
          <w:tcPr>
            <w:tcW w:w="368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233AB" w:rsidRPr="000D4EA4" w:rsidRDefault="003233AB" w:rsidP="007F5445">
            <w:pPr>
              <w:spacing w:before="60" w:after="60"/>
              <w:rPr>
                <w:rFonts w:ascii="Arial" w:eastAsia="Cambria" w:hAnsi="Arial" w:cs="Arial"/>
                <w:b/>
              </w:rPr>
            </w:pPr>
            <w:r>
              <w:rPr>
                <w:rFonts w:ascii="Arial" w:eastAsia="Cambria" w:hAnsi="Arial" w:cs="Arial"/>
                <w:b/>
              </w:rPr>
              <w:t>Termín implementace výsledku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3233AB" w:rsidRPr="00793F0B" w:rsidRDefault="003233AB" w:rsidP="007F5445">
            <w:pPr>
              <w:spacing w:before="60" w:after="60"/>
              <w:rPr>
                <w:rFonts w:ascii="Arial" w:eastAsia="Cambria" w:hAnsi="Arial" w:cs="Arial"/>
                <w:i/>
              </w:rPr>
            </w:pPr>
            <w:r w:rsidRPr="00793F0B">
              <w:rPr>
                <w:rFonts w:ascii="Arial" w:eastAsia="Cambria" w:hAnsi="Arial" w:cs="Arial"/>
                <w:i/>
                <w:color w:val="A6A6A6" w:themeColor="background1" w:themeShade="A6"/>
              </w:rPr>
              <w:t>Termín zavedení výsledku do praxe</w:t>
            </w:r>
          </w:p>
        </w:tc>
      </w:tr>
    </w:tbl>
    <w:p w:rsidR="003233AB" w:rsidRPr="00F73C65" w:rsidRDefault="003233AB" w:rsidP="003233AB">
      <w:pPr>
        <w:spacing w:after="200"/>
        <w:ind w:left="5664" w:firstLine="708"/>
        <w:rPr>
          <w:rFonts w:ascii="Arial" w:eastAsia="Cambria" w:hAnsi="Arial" w:cs="Arial"/>
          <w:sz w:val="24"/>
          <w:szCs w:val="24"/>
        </w:rPr>
      </w:pPr>
      <w:r w:rsidRPr="00F73C65">
        <w:rPr>
          <w:rFonts w:ascii="Arial" w:hAnsi="Arial" w:cs="Arial"/>
          <w:b/>
          <w:sz w:val="24"/>
          <w:szCs w:val="24"/>
        </w:rPr>
        <w:t xml:space="preserve"> </w:t>
      </w:r>
    </w:p>
    <w:p w:rsidR="003233AB" w:rsidRDefault="003233AB" w:rsidP="003233AB"/>
    <w:p w:rsidR="003233AB" w:rsidRDefault="003233AB" w:rsidP="003233AB">
      <w:pPr>
        <w:spacing w:after="200" w:line="276" w:lineRule="auto"/>
        <w:jc w:val="both"/>
        <w:rPr>
          <w:rFonts w:ascii="Arial" w:eastAsia="Cambria" w:hAnsi="Arial" w:cs="Arial"/>
          <w:sz w:val="24"/>
          <w:szCs w:val="24"/>
        </w:rPr>
      </w:pPr>
      <w:r w:rsidRPr="008375A9">
        <w:rPr>
          <w:rFonts w:ascii="Arial" w:eastAsia="Cambria" w:hAnsi="Arial" w:cs="Arial"/>
          <w:sz w:val="24"/>
          <w:szCs w:val="24"/>
        </w:rPr>
        <w:t xml:space="preserve">Potvrzujeme, že Ministerstvo práce a sociálních věcí na základě žádosti předkladatele a při splnění podmínek vymezených prováděcím předpisem „Postup pro uznání a využití výsledku výzkumu druhu </w:t>
      </w:r>
      <w:proofErr w:type="spellStart"/>
      <w:r w:rsidRPr="008375A9">
        <w:rPr>
          <w:rFonts w:ascii="Arial" w:eastAsia="Cambria" w:hAnsi="Arial" w:cs="Arial"/>
          <w:sz w:val="24"/>
          <w:szCs w:val="24"/>
        </w:rPr>
        <w:t>Nmet</w:t>
      </w:r>
      <w:proofErr w:type="spellEnd"/>
      <w:r w:rsidRPr="008375A9">
        <w:rPr>
          <w:rFonts w:ascii="Arial" w:eastAsia="Cambria" w:hAnsi="Arial" w:cs="Arial"/>
          <w:sz w:val="24"/>
          <w:szCs w:val="24"/>
        </w:rPr>
        <w:t xml:space="preserve"> - certifikovaná metodika Ministerstvem práce a sociálních věcí“ posoudí výše specifikovaný očekávaný výsledek výzkumu v certifikačním řízení, a to v souladu s platnou Metodikou hodnocení výsledků výzkumných organizací a hodnocení výsledků ukončených programů.</w:t>
      </w:r>
    </w:p>
    <w:p w:rsidR="003233AB" w:rsidRDefault="003233AB" w:rsidP="003233AB">
      <w:pPr>
        <w:spacing w:after="200" w:line="276" w:lineRule="auto"/>
        <w:jc w:val="both"/>
        <w:rPr>
          <w:rFonts w:ascii="Arial" w:eastAsia="Cambria" w:hAnsi="Arial" w:cs="Arial"/>
          <w:sz w:val="24"/>
          <w:szCs w:val="24"/>
        </w:rPr>
      </w:pPr>
    </w:p>
    <w:p w:rsidR="003233AB" w:rsidRPr="00F73C65" w:rsidRDefault="003233AB" w:rsidP="003233AB">
      <w:pPr>
        <w:spacing w:after="200" w:line="276" w:lineRule="auto"/>
        <w:jc w:val="both"/>
        <w:rPr>
          <w:rFonts w:ascii="Arial" w:eastAsia="Cambria" w:hAnsi="Arial" w:cs="Arial"/>
        </w:rPr>
      </w:pPr>
      <w:r w:rsidRPr="00F73C65">
        <w:rPr>
          <w:rFonts w:ascii="Arial" w:eastAsia="Cambria" w:hAnsi="Arial" w:cs="Arial"/>
          <w:sz w:val="24"/>
          <w:szCs w:val="24"/>
        </w:rPr>
        <w:t xml:space="preserve"> </w:t>
      </w:r>
    </w:p>
    <w:p w:rsidR="003233AB" w:rsidRPr="00F73C65" w:rsidRDefault="003233AB" w:rsidP="003233AB">
      <w:pPr>
        <w:spacing w:after="200"/>
        <w:rPr>
          <w:rFonts w:ascii="Arial" w:eastAsia="Cambria" w:hAnsi="Arial" w:cs="Arial"/>
        </w:rPr>
      </w:pPr>
    </w:p>
    <w:p w:rsidR="003233AB" w:rsidRPr="00F73C65" w:rsidRDefault="003233AB" w:rsidP="003233AB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V Praze dne: </w:t>
      </w:r>
    </w:p>
    <w:p w:rsidR="003233AB" w:rsidRPr="00F73C65" w:rsidRDefault="003233AB" w:rsidP="003233AB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Jméno: </w:t>
      </w:r>
    </w:p>
    <w:p w:rsidR="003233AB" w:rsidRPr="00F73C65" w:rsidRDefault="003233AB" w:rsidP="003233AB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>Podpis:</w:t>
      </w:r>
    </w:p>
    <w:p w:rsidR="003233AB" w:rsidRPr="00F73C65" w:rsidRDefault="003233AB" w:rsidP="003233AB">
      <w:pPr>
        <w:spacing w:after="240"/>
        <w:rPr>
          <w:rFonts w:ascii="Arial" w:hAnsi="Arial" w:cs="Arial"/>
          <w:sz w:val="24"/>
          <w:szCs w:val="24"/>
        </w:rPr>
      </w:pPr>
      <w:r w:rsidRPr="00F73C65">
        <w:rPr>
          <w:rFonts w:ascii="Arial" w:hAnsi="Arial" w:cs="Arial"/>
          <w:sz w:val="24"/>
          <w:szCs w:val="24"/>
        </w:rPr>
        <w:t xml:space="preserve">Razítko </w:t>
      </w:r>
    </w:p>
    <w:p w:rsidR="00A37388" w:rsidRDefault="00A37388"/>
    <w:sectPr w:rsidR="00A373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3AB"/>
    <w:rsid w:val="0027337E"/>
    <w:rsid w:val="003233AB"/>
    <w:rsid w:val="00A37388"/>
    <w:rsid w:val="00D0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AB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33AB"/>
    <w:rPr>
      <w:rFonts w:asciiTheme="minorHAnsi" w:eastAsiaTheme="minorHAnsi" w:hAnsiTheme="minorHAnsi" w:cstheme="minorBidi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27337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7337E"/>
    <w:rPr>
      <w:rFonts w:ascii="Arial" w:hAnsi="Arial"/>
      <w:b/>
      <w:sz w:val="24"/>
      <w:lang w:eastAsia="cs-CZ"/>
    </w:rPr>
  </w:style>
  <w:style w:type="paragraph" w:styleId="Odstavecseseznamem">
    <w:name w:val="List Paragraph"/>
    <w:basedOn w:val="Normln"/>
    <w:uiPriority w:val="34"/>
    <w:qFormat/>
    <w:rsid w:val="0027337E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Chalupová Zuzana Mgr. (MPSV)</dc:creator>
  <cp:lastModifiedBy>Chalupová Zuzana Mgr. (MPSV)</cp:lastModifiedBy>
  <cp:revision>2</cp:revision>
  <dcterms:created xsi:type="dcterms:W3CDTF">2017-08-30T13:04:00Z</dcterms:created>
  <dcterms:modified xsi:type="dcterms:W3CDTF">2017-08-30T13:12:00Z</dcterms:modified>
</cp:coreProperties>
</file>