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5C14F" w14:textId="77777777" w:rsidR="005C327C" w:rsidRPr="005C327C" w:rsidRDefault="005C327C" w:rsidP="005C327C">
      <w:pPr>
        <w:spacing w:before="240" w:line="288" w:lineRule="auto"/>
        <w:ind w:left="284" w:right="-198"/>
        <w:jc w:val="both"/>
        <w:rPr>
          <w:b/>
          <w:color w:val="15448B"/>
          <w:sz w:val="28"/>
          <w:szCs w:val="24"/>
        </w:rPr>
      </w:pPr>
      <w:r w:rsidRPr="005C327C">
        <w:rPr>
          <w:b/>
          <w:color w:val="15448B"/>
          <w:sz w:val="28"/>
          <w:szCs w:val="24"/>
        </w:rPr>
        <w:t xml:space="preserve">Národní kolo mezinárodní soutěže Správná praxe zná vítěze </w:t>
      </w:r>
    </w:p>
    <w:p w14:paraId="2A45EA50" w14:textId="55B44501" w:rsidR="005C327C" w:rsidRPr="005C327C" w:rsidRDefault="005C327C" w:rsidP="005C327C">
      <w:pPr>
        <w:spacing w:before="240" w:line="288" w:lineRule="auto"/>
        <w:ind w:left="284" w:right="-198"/>
        <w:jc w:val="both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Ocenění Správná praxe, které se uděluje za projekty v oblasti bezpečnosti a ochrany zdraví při práci, získaly na konci května společnost ŠKODA AUTO, Zařízení služeb pro Ministerstvo vnitra a firma </w:t>
      </w:r>
      <w:proofErr w:type="spellStart"/>
      <w:r>
        <w:rPr>
          <w:b/>
          <w:bCs/>
          <w:iCs/>
          <w:sz w:val="22"/>
          <w:szCs w:val="22"/>
        </w:rPr>
        <w:t>Aptar</w:t>
      </w:r>
      <w:proofErr w:type="spellEnd"/>
      <w:r>
        <w:rPr>
          <w:b/>
          <w:bCs/>
          <w:iCs/>
          <w:sz w:val="22"/>
          <w:szCs w:val="22"/>
        </w:rPr>
        <w:t xml:space="preserve"> Čkyně. Byly vybrány z účastníků </w:t>
      </w:r>
      <w:r w:rsidRPr="005C327C">
        <w:rPr>
          <w:b/>
          <w:bCs/>
          <w:iCs/>
          <w:sz w:val="22"/>
          <w:szCs w:val="22"/>
        </w:rPr>
        <w:t xml:space="preserve">národního kola evropské soutěže v rámci mezinárodní kampaně </w:t>
      </w:r>
      <w:r>
        <w:rPr>
          <w:b/>
          <w:bCs/>
          <w:iCs/>
          <w:sz w:val="22"/>
          <w:szCs w:val="22"/>
        </w:rPr>
        <w:t xml:space="preserve">s </w:t>
      </w:r>
      <w:r w:rsidRPr="005C327C">
        <w:rPr>
          <w:b/>
          <w:bCs/>
          <w:iCs/>
          <w:sz w:val="22"/>
          <w:szCs w:val="22"/>
        </w:rPr>
        <w:t xml:space="preserve">názvem Zdravé pracoviště. </w:t>
      </w:r>
    </w:p>
    <w:p w14:paraId="573AC738" w14:textId="6F268A3B" w:rsidR="005C327C" w:rsidRPr="005C327C" w:rsidRDefault="005C327C" w:rsidP="005C327C">
      <w:pPr>
        <w:spacing w:before="240" w:line="288" w:lineRule="auto"/>
        <w:ind w:left="284" w:right="-198"/>
        <w:jc w:val="both"/>
        <w:rPr>
          <w:iCs/>
          <w:sz w:val="22"/>
          <w:szCs w:val="22"/>
        </w:rPr>
      </w:pPr>
      <w:r w:rsidRPr="005C327C">
        <w:rPr>
          <w:iCs/>
          <w:sz w:val="22"/>
          <w:szCs w:val="22"/>
        </w:rPr>
        <w:t xml:space="preserve">Celoevropská kampaň Zdravé pracoviště 2020–2022 </w:t>
      </w:r>
      <w:r>
        <w:rPr>
          <w:iCs/>
          <w:sz w:val="22"/>
          <w:szCs w:val="22"/>
        </w:rPr>
        <w:t xml:space="preserve">se letos zaměřila na </w:t>
      </w:r>
      <w:r w:rsidRPr="005C327C">
        <w:rPr>
          <w:iCs/>
          <w:sz w:val="22"/>
          <w:szCs w:val="22"/>
        </w:rPr>
        <w:t xml:space="preserve">téma </w:t>
      </w:r>
      <w:hyperlink r:id="rId11" w:history="1">
        <w:r w:rsidRPr="005C327C">
          <w:rPr>
            <w:rStyle w:val="Hypertextovodkaz"/>
            <w:iCs/>
            <w:sz w:val="22"/>
            <w:szCs w:val="22"/>
          </w:rPr>
          <w:t>Zdravé pracoviště si posvítí na fyzickou zátěž</w:t>
        </w:r>
      </w:hyperlink>
      <w:r>
        <w:rPr>
          <w:iCs/>
          <w:sz w:val="22"/>
          <w:szCs w:val="22"/>
        </w:rPr>
        <w:t xml:space="preserve">. </w:t>
      </w:r>
      <w:r w:rsidRPr="005C327C">
        <w:rPr>
          <w:i/>
          <w:sz w:val="22"/>
          <w:szCs w:val="22"/>
        </w:rPr>
        <w:t>„Probíhá</w:t>
      </w:r>
      <w:r w:rsidRPr="005C327C">
        <w:rPr>
          <w:i/>
          <w:sz w:val="22"/>
          <w:szCs w:val="22"/>
        </w:rPr>
        <w:t xml:space="preserve"> pod záštitou Evropské agentury pro bezpečnost a ochranu zdraví při práci (EU-OSHA), je decentralizovaná a má společnostem, organizacím, manažerům, zaměstnancům a ostatním zúčastněným subjektům pomoci, aby spolupracovali na zlepšování bezpečnosti a ochrany zdraví na pracovišti</w:t>
      </w:r>
      <w:r w:rsidRPr="005C327C">
        <w:rPr>
          <w:i/>
          <w:sz w:val="22"/>
          <w:szCs w:val="22"/>
        </w:rPr>
        <w:t>,“</w:t>
      </w:r>
      <w:r>
        <w:rPr>
          <w:iCs/>
          <w:sz w:val="22"/>
          <w:szCs w:val="22"/>
        </w:rPr>
        <w:t xml:space="preserve"> vysvětlila náměstkyně ministra práce a sociálních věcí </w:t>
      </w:r>
      <w:r w:rsidRPr="005C327C">
        <w:rPr>
          <w:iCs/>
          <w:sz w:val="22"/>
          <w:szCs w:val="22"/>
        </w:rPr>
        <w:t>Dana Roučková</w:t>
      </w:r>
      <w:r>
        <w:rPr>
          <w:iCs/>
          <w:sz w:val="22"/>
          <w:szCs w:val="22"/>
        </w:rPr>
        <w:t>, která ceny předávala</w:t>
      </w:r>
      <w:r w:rsidRPr="005C327C">
        <w:rPr>
          <w:iCs/>
          <w:sz w:val="22"/>
          <w:szCs w:val="22"/>
        </w:rPr>
        <w:t xml:space="preserve">. Kampaň </w:t>
      </w:r>
      <w:r>
        <w:rPr>
          <w:iCs/>
          <w:sz w:val="22"/>
          <w:szCs w:val="22"/>
        </w:rPr>
        <w:t xml:space="preserve">podle ní </w:t>
      </w:r>
      <w:r w:rsidRPr="005C327C">
        <w:rPr>
          <w:iCs/>
          <w:sz w:val="22"/>
          <w:szCs w:val="22"/>
        </w:rPr>
        <w:t xml:space="preserve">podporuje širokou škálu činností na národní i evropské úrovni. </w:t>
      </w:r>
    </w:p>
    <w:p w14:paraId="04F9861D" w14:textId="77777777" w:rsidR="005C327C" w:rsidRPr="005C327C" w:rsidRDefault="005C327C" w:rsidP="005C327C">
      <w:pPr>
        <w:spacing w:before="240" w:line="288" w:lineRule="auto"/>
        <w:ind w:left="284" w:right="-198"/>
        <w:jc w:val="both"/>
        <w:rPr>
          <w:iCs/>
          <w:sz w:val="22"/>
          <w:szCs w:val="22"/>
        </w:rPr>
      </w:pPr>
      <w:r w:rsidRPr="005C327C">
        <w:rPr>
          <w:iCs/>
          <w:sz w:val="22"/>
          <w:szCs w:val="22"/>
        </w:rPr>
        <w:t>Již tradičně je součástí kampaně soutěž Správná praxe inovativních a účinných přístupů k řízení BOZP. Cílem soutěže je vyzdvihnout nejlepší příklady organizací, které na pracovišti aktivně předcházejí muskuloskeletálním poruchám a eliminují je.</w:t>
      </w:r>
    </w:p>
    <w:p w14:paraId="739AC70C" w14:textId="77777777" w:rsidR="005C327C" w:rsidRPr="005C327C" w:rsidRDefault="005C327C" w:rsidP="005C327C">
      <w:pPr>
        <w:spacing w:before="240" w:line="288" w:lineRule="auto"/>
        <w:ind w:left="284" w:right="-198"/>
        <w:jc w:val="both"/>
        <w:rPr>
          <w:iCs/>
          <w:sz w:val="22"/>
          <w:szCs w:val="22"/>
        </w:rPr>
      </w:pPr>
      <w:r w:rsidRPr="005C327C">
        <w:rPr>
          <w:iCs/>
          <w:sz w:val="22"/>
          <w:szCs w:val="22"/>
        </w:rPr>
        <w:t xml:space="preserve">Soutěž je organizována EU-OSHA za partnerské spolupráce s členskými státy Evropské unie. Za Českou republiku je národním partnerem Ministerstvo práce a sociálních věcí, které vyzvalo podniky k předložení projektů svědčících o úspěšných postupech inovativního a účinného řízení BOZP v souvislosti s prevencí muskuloskeletálních poruch na pracovišti. Hodnoticí komise do finále národního kola soutěže vybrala projekt společnosti ŠKODA AUTO a.s. </w:t>
      </w:r>
    </w:p>
    <w:p w14:paraId="13D30043" w14:textId="77777777" w:rsidR="005C327C" w:rsidRPr="005C327C" w:rsidRDefault="005C327C" w:rsidP="005C327C">
      <w:pPr>
        <w:spacing w:before="240" w:line="288" w:lineRule="auto"/>
        <w:ind w:left="284" w:right="-198"/>
        <w:jc w:val="both"/>
        <w:rPr>
          <w:iCs/>
          <w:sz w:val="22"/>
          <w:szCs w:val="22"/>
        </w:rPr>
      </w:pPr>
      <w:r w:rsidRPr="005C327C">
        <w:rPr>
          <w:iCs/>
          <w:sz w:val="22"/>
          <w:szCs w:val="22"/>
        </w:rPr>
        <w:t>Vybrané příklady, které postoupily do evropského kola a svou účastí v soutěži přispěly ke zlepšování pracovního prostředí v Evropě, budou zveřejněny v publikaci EU-OSHA, která bude distribuována po celé Evropě a zpřístupněna na internetových stránkách agentury.</w:t>
      </w:r>
    </w:p>
    <w:p w14:paraId="20BDC935" w14:textId="77777777" w:rsidR="005C327C" w:rsidRPr="005C327C" w:rsidRDefault="005C327C" w:rsidP="005C327C">
      <w:pPr>
        <w:spacing w:before="240" w:line="288" w:lineRule="auto"/>
        <w:ind w:left="284" w:right="-198"/>
        <w:jc w:val="both"/>
        <w:rPr>
          <w:iCs/>
          <w:sz w:val="22"/>
          <w:szCs w:val="22"/>
        </w:rPr>
      </w:pPr>
    </w:p>
    <w:p w14:paraId="2BDCB8F1" w14:textId="77777777" w:rsidR="005C327C" w:rsidRDefault="005C327C" w:rsidP="005C327C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4DAFC25A" w14:textId="77777777" w:rsidR="005C327C" w:rsidRPr="005C327C" w:rsidRDefault="005C327C" w:rsidP="005C327C">
      <w:pPr>
        <w:spacing w:before="240" w:line="288" w:lineRule="auto"/>
        <w:ind w:left="284" w:right="-198"/>
        <w:jc w:val="both"/>
        <w:rPr>
          <w:b/>
          <w:bCs/>
          <w:iCs/>
          <w:sz w:val="22"/>
          <w:szCs w:val="22"/>
        </w:rPr>
      </w:pPr>
      <w:r w:rsidRPr="005C327C">
        <w:rPr>
          <w:b/>
          <w:bCs/>
          <w:iCs/>
          <w:sz w:val="22"/>
          <w:szCs w:val="22"/>
        </w:rPr>
        <w:lastRenderedPageBreak/>
        <w:t>Podniky oceněné v národním kole soutěže Správná praxe</w:t>
      </w:r>
    </w:p>
    <w:tbl>
      <w:tblPr>
        <w:tblStyle w:val="Mkatabulky"/>
        <w:tblW w:w="8647" w:type="dxa"/>
        <w:tblInd w:w="279" w:type="dxa"/>
        <w:tblLook w:val="04A0" w:firstRow="1" w:lastRow="0" w:firstColumn="1" w:lastColumn="0" w:noHBand="0" w:noVBand="1"/>
      </w:tblPr>
      <w:tblGrid>
        <w:gridCol w:w="8647"/>
      </w:tblGrid>
      <w:tr w:rsidR="005C327C" w:rsidRPr="00FB410C" w14:paraId="162FE546" w14:textId="77777777" w:rsidTr="005C327C">
        <w:tc>
          <w:tcPr>
            <w:tcW w:w="8647" w:type="dxa"/>
          </w:tcPr>
          <w:p w14:paraId="6ABFD780" w14:textId="77777777" w:rsidR="005C327C" w:rsidRPr="00FB410C" w:rsidRDefault="005C327C" w:rsidP="005C327C">
            <w:pPr>
              <w:autoSpaceDE w:val="0"/>
              <w:autoSpaceDN w:val="0"/>
              <w:adjustRightInd w:val="0"/>
              <w:spacing w:before="120"/>
              <w:rPr>
                <w:b/>
                <w:szCs w:val="24"/>
              </w:rPr>
            </w:pPr>
            <w:r w:rsidRPr="00FB410C">
              <w:rPr>
                <w:b/>
                <w:szCs w:val="24"/>
              </w:rPr>
              <w:t xml:space="preserve">1. místo: ŠKODA AUTO a.s. </w:t>
            </w:r>
          </w:p>
          <w:p w14:paraId="5CBB3D6A" w14:textId="23E20014" w:rsidR="005C327C" w:rsidRPr="003C29D6" w:rsidRDefault="005C327C" w:rsidP="005C327C">
            <w:pPr>
              <w:spacing w:before="240" w:line="288" w:lineRule="auto"/>
              <w:ind w:left="284" w:right="174"/>
              <w:jc w:val="both"/>
            </w:pPr>
            <w:r w:rsidRPr="005C327C">
              <w:rPr>
                <w:iCs/>
                <w:sz w:val="22"/>
                <w:szCs w:val="22"/>
              </w:rPr>
              <w:t xml:space="preserve">Projekt </w:t>
            </w:r>
            <w:r w:rsidRPr="005C327C">
              <w:rPr>
                <w:b/>
                <w:bCs/>
                <w:iCs/>
                <w:sz w:val="22"/>
                <w:szCs w:val="22"/>
              </w:rPr>
              <w:t>Rotace práce ke snížení poruch horních končetin při výrobě silničních vozidel</w:t>
            </w:r>
            <w:r w:rsidRPr="005C327C">
              <w:rPr>
                <w:iCs/>
                <w:sz w:val="22"/>
                <w:szCs w:val="22"/>
              </w:rPr>
              <w:t xml:space="preserve"> se zaměřil na řízení rotace zaměstnanců v praxi. Rotace byla realizována na třech pracovištích: logistika montáže, linka náprav a linka baterií pro </w:t>
            </w:r>
            <w:proofErr w:type="spellStart"/>
            <w:r w:rsidRPr="005C327C">
              <w:rPr>
                <w:iCs/>
                <w:sz w:val="22"/>
                <w:szCs w:val="22"/>
              </w:rPr>
              <w:t>elektrovozy</w:t>
            </w:r>
            <w:proofErr w:type="spellEnd"/>
            <w:r w:rsidRPr="005C327C">
              <w:rPr>
                <w:iCs/>
                <w:sz w:val="22"/>
                <w:szCs w:val="22"/>
              </w:rPr>
              <w:t>.</w:t>
            </w:r>
          </w:p>
        </w:tc>
      </w:tr>
      <w:tr w:rsidR="005C327C" w:rsidRPr="00FB410C" w14:paraId="6158EE22" w14:textId="77777777" w:rsidTr="005C327C">
        <w:tc>
          <w:tcPr>
            <w:tcW w:w="8647" w:type="dxa"/>
          </w:tcPr>
          <w:p w14:paraId="467B7922" w14:textId="77777777" w:rsidR="005C327C" w:rsidRPr="00FB410C" w:rsidRDefault="005C327C" w:rsidP="00650835">
            <w:pPr>
              <w:spacing w:before="240" w:after="120" w:line="288" w:lineRule="auto"/>
              <w:rPr>
                <w:szCs w:val="24"/>
                <w:u w:val="single"/>
              </w:rPr>
            </w:pPr>
            <w:r w:rsidRPr="00FB410C">
              <w:rPr>
                <w:b/>
                <w:szCs w:val="24"/>
              </w:rPr>
              <w:t xml:space="preserve">2. místo: </w:t>
            </w:r>
            <w:r w:rsidRPr="00FB410C">
              <w:rPr>
                <w:b/>
                <w:bCs/>
                <w:szCs w:val="24"/>
              </w:rPr>
              <w:t>Zařízení služeb pro Ministerstvo vnitra</w:t>
            </w:r>
            <w:r w:rsidRPr="00FB410C">
              <w:rPr>
                <w:szCs w:val="24"/>
                <w:u w:val="single"/>
              </w:rPr>
              <w:t xml:space="preserve"> </w:t>
            </w:r>
          </w:p>
          <w:p w14:paraId="09E2EADE" w14:textId="77777777" w:rsidR="005C327C" w:rsidRPr="00FB410C" w:rsidRDefault="005C327C" w:rsidP="005C327C">
            <w:pPr>
              <w:spacing w:before="240" w:line="288" w:lineRule="auto"/>
              <w:ind w:left="284" w:right="174"/>
              <w:jc w:val="both"/>
              <w:rPr>
                <w:szCs w:val="24"/>
              </w:rPr>
            </w:pPr>
            <w:r w:rsidRPr="005C327C">
              <w:rPr>
                <w:iCs/>
                <w:sz w:val="22"/>
                <w:szCs w:val="22"/>
              </w:rPr>
              <w:t xml:space="preserve">Projekt </w:t>
            </w:r>
            <w:r w:rsidRPr="005C327C">
              <w:rPr>
                <w:b/>
                <w:bCs/>
                <w:iCs/>
                <w:sz w:val="22"/>
                <w:szCs w:val="22"/>
              </w:rPr>
              <w:t>Posilování pohybového zdraví</w:t>
            </w:r>
            <w:r w:rsidRPr="005C327C">
              <w:rPr>
                <w:iCs/>
                <w:sz w:val="22"/>
                <w:szCs w:val="22"/>
              </w:rPr>
              <w:t xml:space="preserve"> se zaměřil na péči o vlastní pohybové zdraví u příslušníků bezpečnostních sborů, resp. pracovníků </w:t>
            </w:r>
            <w:proofErr w:type="gramStart"/>
            <w:r w:rsidRPr="005C327C">
              <w:rPr>
                <w:iCs/>
                <w:sz w:val="22"/>
                <w:szCs w:val="22"/>
              </w:rPr>
              <w:t>rezortu</w:t>
            </w:r>
            <w:proofErr w:type="gramEnd"/>
            <w:r w:rsidRPr="005C327C">
              <w:rPr>
                <w:iCs/>
                <w:sz w:val="22"/>
                <w:szCs w:val="22"/>
              </w:rPr>
              <w:t xml:space="preserve"> Ministerstva vnitra České republiky, a tím zvýšil standard BOZP.</w:t>
            </w:r>
          </w:p>
        </w:tc>
      </w:tr>
      <w:tr w:rsidR="005C327C" w:rsidRPr="00FB410C" w14:paraId="5900FDC8" w14:textId="77777777" w:rsidTr="005C327C">
        <w:tc>
          <w:tcPr>
            <w:tcW w:w="8647" w:type="dxa"/>
          </w:tcPr>
          <w:p w14:paraId="2BB483FE" w14:textId="77777777" w:rsidR="005C327C" w:rsidRPr="00FB410C" w:rsidRDefault="005C327C" w:rsidP="00650835">
            <w:pPr>
              <w:spacing w:before="240" w:after="120" w:line="288" w:lineRule="auto"/>
              <w:rPr>
                <w:b/>
                <w:szCs w:val="24"/>
              </w:rPr>
            </w:pPr>
            <w:r w:rsidRPr="00FB410C">
              <w:rPr>
                <w:b/>
                <w:szCs w:val="24"/>
              </w:rPr>
              <w:t xml:space="preserve">3. místo: </w:t>
            </w:r>
            <w:proofErr w:type="spellStart"/>
            <w:r w:rsidRPr="00FB410C">
              <w:rPr>
                <w:b/>
                <w:szCs w:val="24"/>
              </w:rPr>
              <w:t>Aptar</w:t>
            </w:r>
            <w:proofErr w:type="spellEnd"/>
            <w:r w:rsidRPr="00FB410C">
              <w:rPr>
                <w:b/>
                <w:szCs w:val="24"/>
              </w:rPr>
              <w:t xml:space="preserve"> Čkyně s.r.o. </w:t>
            </w:r>
          </w:p>
          <w:p w14:paraId="4738617E" w14:textId="77777777" w:rsidR="005C327C" w:rsidRPr="00185F6A" w:rsidRDefault="005C327C" w:rsidP="005C327C">
            <w:pPr>
              <w:spacing w:before="240" w:line="288" w:lineRule="auto"/>
              <w:ind w:left="284" w:right="174"/>
              <w:jc w:val="both"/>
              <w:rPr>
                <w:b/>
                <w:szCs w:val="24"/>
              </w:rPr>
            </w:pPr>
            <w:r w:rsidRPr="005C327C">
              <w:rPr>
                <w:iCs/>
                <w:sz w:val="22"/>
                <w:szCs w:val="22"/>
              </w:rPr>
              <w:t xml:space="preserve">Projekt </w:t>
            </w:r>
            <w:r w:rsidRPr="005C327C">
              <w:rPr>
                <w:b/>
                <w:bCs/>
                <w:iCs/>
                <w:sz w:val="22"/>
                <w:szCs w:val="22"/>
              </w:rPr>
              <w:t>Manipulace s břemeny (manipulace s kartony, nádobami na stravu a odpad či s granulátem)</w:t>
            </w:r>
            <w:r w:rsidRPr="005C327C">
              <w:rPr>
                <w:iCs/>
                <w:sz w:val="22"/>
                <w:szCs w:val="22"/>
              </w:rPr>
              <w:t xml:space="preserve"> se zaměřil na zaujímání nepřijatelných pracovních poloh v souvislosti s fyziologicky nevhodnými polohami zad a horních i dolních končetin a na předcházení muskuloskeletálním poruchám.</w:t>
            </w:r>
          </w:p>
        </w:tc>
      </w:tr>
    </w:tbl>
    <w:p w14:paraId="1614C7C9" w14:textId="77777777" w:rsidR="005C327C" w:rsidRDefault="005C327C" w:rsidP="005C327C">
      <w:pPr>
        <w:spacing w:before="80" w:line="288" w:lineRule="auto"/>
        <w:ind w:left="284" w:right="-198"/>
        <w:jc w:val="right"/>
        <w:rPr>
          <w:i/>
          <w:szCs w:val="24"/>
        </w:rPr>
      </w:pPr>
    </w:p>
    <w:p w14:paraId="64DA3B29" w14:textId="77777777" w:rsidR="005C327C" w:rsidRPr="00142F91" w:rsidRDefault="005C327C" w:rsidP="00142F91">
      <w:pPr>
        <w:spacing w:before="240" w:line="288" w:lineRule="auto"/>
        <w:ind w:left="284" w:right="-198"/>
        <w:jc w:val="both"/>
        <w:rPr>
          <w:iCs/>
          <w:sz w:val="22"/>
          <w:szCs w:val="22"/>
        </w:rPr>
      </w:pPr>
    </w:p>
    <w:sectPr w:rsidR="005C327C" w:rsidRPr="00142F91" w:rsidSect="000B4109">
      <w:headerReference w:type="default" r:id="rId12"/>
      <w:footerReference w:type="default" r:id="rId13"/>
      <w:type w:val="continuous"/>
      <w:pgSz w:w="11906" w:h="16838" w:code="9"/>
      <w:pgMar w:top="284" w:right="1134" w:bottom="709" w:left="2041" w:header="2154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188DA" w14:textId="77777777" w:rsidR="00A23993" w:rsidRDefault="00A23993">
      <w:r>
        <w:separator/>
      </w:r>
    </w:p>
  </w:endnote>
  <w:endnote w:type="continuationSeparator" w:id="0">
    <w:p w14:paraId="34408740" w14:textId="77777777" w:rsidR="00A23993" w:rsidRDefault="00A2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E2EC43" w14:textId="77777777" w:rsidR="009E37EF" w:rsidRDefault="009E37EF" w:rsidP="009A3AEE">
    <w:pPr>
      <w:autoSpaceDE w:val="0"/>
      <w:autoSpaceDN w:val="0"/>
      <w:adjustRightInd w:val="0"/>
      <w:jc w:val="center"/>
      <w:rPr>
        <w:color w:val="818181"/>
        <w:sz w:val="18"/>
        <w:szCs w:val="18"/>
        <w:lang w:eastAsia="cs-CZ"/>
      </w:rPr>
    </w:pPr>
  </w:p>
  <w:p w14:paraId="3057136D" w14:textId="77777777" w:rsidR="009E37EF" w:rsidRPr="005376ED" w:rsidRDefault="009E37EF" w:rsidP="00A17C4B">
    <w:pPr>
      <w:autoSpaceDE w:val="0"/>
      <w:rPr>
        <w:color w:val="818181"/>
        <w:sz w:val="18"/>
        <w:szCs w:val="18"/>
        <w:lang w:eastAsia="cs-CZ"/>
      </w:rPr>
    </w:pPr>
  </w:p>
  <w:p w14:paraId="17910AC0" w14:textId="77777777" w:rsidR="009E37EF" w:rsidRDefault="009E37EF" w:rsidP="009A3AEE">
    <w:pPr>
      <w:pStyle w:val="Zpat"/>
      <w:shd w:val="solid" w:color="FFFFFF" w:fill="auto"/>
      <w:jc w:val="center"/>
      <w:rPr>
        <w:color w:val="999999"/>
        <w:sz w:val="18"/>
      </w:rPr>
    </w:pPr>
  </w:p>
  <w:p w14:paraId="32562C89" w14:textId="77777777" w:rsidR="009E37EF" w:rsidRPr="003F190C" w:rsidRDefault="009E37EF" w:rsidP="00051AF8">
    <w:pPr>
      <w:pStyle w:val="Zpat"/>
      <w:shd w:val="solid" w:color="FFFFFF" w:fill="auto"/>
      <w:rPr>
        <w:color w:val="999999"/>
        <w:sz w:val="18"/>
      </w:rPr>
    </w:pPr>
  </w:p>
  <w:p w14:paraId="2EF753DF" w14:textId="77777777" w:rsidR="009E37EF" w:rsidRDefault="009E37E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CF593" w14:textId="77777777" w:rsidR="00A23993" w:rsidRDefault="00A23993">
      <w:r>
        <w:separator/>
      </w:r>
    </w:p>
  </w:footnote>
  <w:footnote w:type="continuationSeparator" w:id="0">
    <w:p w14:paraId="696E5CA9" w14:textId="77777777" w:rsidR="00A23993" w:rsidRDefault="00A239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1EA0EB" w14:textId="2EA07D21" w:rsidR="009E37EF" w:rsidRDefault="00707E3F" w:rsidP="000B4109">
    <w:pPr>
      <w:pStyle w:val="Zhlav"/>
      <w:tabs>
        <w:tab w:val="clear" w:pos="4536"/>
        <w:tab w:val="clear" w:pos="9072"/>
        <w:tab w:val="left" w:pos="2175"/>
      </w:tabs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0F320E" wp14:editId="72A2B4FD">
              <wp:simplePos x="0" y="0"/>
              <wp:positionH relativeFrom="column">
                <wp:posOffset>63500</wp:posOffset>
              </wp:positionH>
              <wp:positionV relativeFrom="paragraph">
                <wp:posOffset>-445770</wp:posOffset>
              </wp:positionV>
              <wp:extent cx="1533525" cy="238125"/>
              <wp:effectExtent l="0" t="0" r="9525" b="952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28F19E" w14:textId="183B4305" w:rsidR="000810E8" w:rsidRPr="00B31F64" w:rsidRDefault="000810E8" w:rsidP="000810E8">
                          <w:pPr>
                            <w:rPr>
                              <w:sz w:val="18"/>
                              <w:szCs w:val="20"/>
                            </w:rPr>
                          </w:pPr>
                          <w:r w:rsidRPr="00295730">
                            <w:rPr>
                              <w:sz w:val="18"/>
                              <w:szCs w:val="20"/>
                            </w:rPr>
                            <w:t>Praha</w:t>
                          </w:r>
                          <w:r>
                            <w:rPr>
                              <w:sz w:val="18"/>
                              <w:szCs w:val="20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sz w:val="18"/>
                                <w:szCs w:val="20"/>
                              </w:rPr>
                              <w:id w:val="1226267181"/>
                              <w:placeholder>
                                <w:docPart w:val="12534766932D45C3A8B00F74A64C1218"/>
                              </w:placeholder>
                              <w:date w:fullDate="2022-06-01T00:00:00Z">
                                <w:dateFormat w:val="d. MMMM yyyy"/>
                                <w:lid w:val="cs-CZ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C327C">
                                <w:rPr>
                                  <w:sz w:val="18"/>
                                  <w:szCs w:val="20"/>
                                </w:rPr>
                                <w:t>1. června 2022</w:t>
                              </w:r>
                            </w:sdtContent>
                          </w:sdt>
                        </w:p>
                        <w:p w14:paraId="69AAFC40" w14:textId="781ED6F2" w:rsidR="000810E8" w:rsidRDefault="000810E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0F320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5pt;margin-top:-35.1pt;width:120.75pt;height:1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" stroked="f">
              <v:textbox>
                <w:txbxContent>
                  <w:p w14:paraId="5228F19E" w14:textId="183B4305" w:rsidR="000810E8" w:rsidRPr="00B31F64" w:rsidRDefault="000810E8" w:rsidP="000810E8">
                    <w:pPr>
                      <w:rPr>
                        <w:sz w:val="18"/>
                        <w:szCs w:val="20"/>
                      </w:rPr>
                    </w:pPr>
                    <w:r w:rsidRPr="00295730">
                      <w:rPr>
                        <w:sz w:val="18"/>
                        <w:szCs w:val="20"/>
                      </w:rPr>
                      <w:t>Praha</w:t>
                    </w:r>
                    <w:r>
                      <w:rPr>
                        <w:sz w:val="18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sz w:val="18"/>
                          <w:szCs w:val="20"/>
                        </w:rPr>
                        <w:id w:val="1226267181"/>
                        <w:placeholder>
                          <w:docPart w:val="12534766932D45C3A8B00F74A64C1218"/>
                        </w:placeholder>
                        <w:date w:fullDate="2022-06-01T00:00:00Z">
                          <w:dateFormat w:val="d. MMMM yyyy"/>
                          <w:lid w:val="cs-CZ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5C327C">
                          <w:rPr>
                            <w:sz w:val="18"/>
                            <w:szCs w:val="20"/>
                          </w:rPr>
                          <w:t>1. června 2022</w:t>
                        </w:r>
                      </w:sdtContent>
                    </w:sdt>
                  </w:p>
                  <w:p w14:paraId="69AAFC40" w14:textId="781ED6F2" w:rsidR="000810E8" w:rsidRDefault="000810E8"/>
                </w:txbxContent>
              </v:textbox>
              <w10:wrap type="square"/>
            </v:shape>
          </w:pict>
        </mc:Fallback>
      </mc:AlternateContent>
    </w:r>
    <w:r w:rsidR="00794F66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3821ED80" wp14:editId="579C8637">
          <wp:simplePos x="0" y="0"/>
          <wp:positionH relativeFrom="margin">
            <wp:posOffset>-92075</wp:posOffset>
          </wp:positionH>
          <wp:positionV relativeFrom="paragraph">
            <wp:posOffset>-1420164</wp:posOffset>
          </wp:positionV>
          <wp:extent cx="6508800" cy="1103115"/>
          <wp:effectExtent l="0" t="0" r="635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rn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8800" cy="1103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4F66"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20656DD1" wp14:editId="1A390F1A">
          <wp:simplePos x="0" y="0"/>
          <wp:positionH relativeFrom="page">
            <wp:posOffset>7289</wp:posOffset>
          </wp:positionH>
          <wp:positionV relativeFrom="paragraph">
            <wp:posOffset>-1364615</wp:posOffset>
          </wp:positionV>
          <wp:extent cx="1193526" cy="10692000"/>
          <wp:effectExtent l="0" t="0" r="6985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cni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526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4109">
      <w:rPr>
        <w:noProof/>
        <w:lang w:eastAsia="cs-CZ"/>
      </w:rPr>
      <w:t xml:space="preserve"> </w:t>
    </w:r>
    <w:r w:rsidR="00B22D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20105D1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multilevel"/>
    <w:tmpl w:val="00000003"/>
    <w:name w:val="RTF_Num 5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StarSymbol" w:hAnsi="StarSymbol" w:cs="StarSymbol"/>
        <w:sz w:val="18"/>
        <w:szCs w:val="18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StarSymbol" w:hAnsi="StarSymbol" w:cs="StarSymbol"/>
        <w:sz w:val="18"/>
        <w:szCs w:val="18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StarSymbol" w:hAnsi="StarSymbol" w:cs="StarSymbol"/>
        <w:sz w:val="18"/>
        <w:szCs w:val="18"/>
      </w:rPr>
    </w:lvl>
  </w:abstractNum>
  <w:abstractNum w:abstractNumId="2" w15:restartNumberingAfterBreak="0">
    <w:nsid w:val="03DB1E68"/>
    <w:multiLevelType w:val="hybridMultilevel"/>
    <w:tmpl w:val="4F1437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D72F4"/>
    <w:multiLevelType w:val="hybridMultilevel"/>
    <w:tmpl w:val="BB38E7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646A2"/>
    <w:multiLevelType w:val="hybridMultilevel"/>
    <w:tmpl w:val="D624A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E4444"/>
    <w:multiLevelType w:val="hybridMultilevel"/>
    <w:tmpl w:val="2DD820F2"/>
    <w:lvl w:ilvl="0" w:tplc="599AE5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A3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DCF3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0B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7826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C03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1AF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5EB8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20BE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1AB7583"/>
    <w:multiLevelType w:val="hybridMultilevel"/>
    <w:tmpl w:val="E558101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13765"/>
    <w:multiLevelType w:val="hybridMultilevel"/>
    <w:tmpl w:val="DCF2D7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8011662"/>
    <w:multiLevelType w:val="hybridMultilevel"/>
    <w:tmpl w:val="C6FA08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1260A"/>
    <w:multiLevelType w:val="hybridMultilevel"/>
    <w:tmpl w:val="247E77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EE5BB4"/>
    <w:multiLevelType w:val="hybridMultilevel"/>
    <w:tmpl w:val="41D60B7A"/>
    <w:lvl w:ilvl="0" w:tplc="13A4D732">
      <w:start w:val="12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F7D95"/>
    <w:multiLevelType w:val="hybridMultilevel"/>
    <w:tmpl w:val="09289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84D93"/>
    <w:multiLevelType w:val="hybridMultilevel"/>
    <w:tmpl w:val="8E96876C"/>
    <w:lvl w:ilvl="0" w:tplc="49A48980">
      <w:start w:val="1"/>
      <w:numFmt w:val="decimal"/>
      <w:pStyle w:val="Styl3"/>
      <w:lvlText w:val="%1."/>
      <w:lvlJc w:val="left"/>
      <w:pPr>
        <w:tabs>
          <w:tab w:val="num" w:pos="900"/>
        </w:tabs>
        <w:ind w:left="900" w:hanging="360"/>
      </w:pPr>
    </w:lvl>
    <w:lvl w:ilvl="1" w:tplc="C4DEF6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AF1A1F"/>
    <w:multiLevelType w:val="multilevel"/>
    <w:tmpl w:val="EE2835EE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4" w15:restartNumberingAfterBreak="0">
    <w:nsid w:val="6E410512"/>
    <w:multiLevelType w:val="hybridMultilevel"/>
    <w:tmpl w:val="8E4698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B57189"/>
    <w:multiLevelType w:val="hybridMultilevel"/>
    <w:tmpl w:val="D0421C14"/>
    <w:lvl w:ilvl="0" w:tplc="04050001">
      <w:start w:val="1"/>
      <w:numFmt w:val="decimal"/>
      <w:pStyle w:val="Styl2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531041"/>
    <w:multiLevelType w:val="hybridMultilevel"/>
    <w:tmpl w:val="824C3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224FC4"/>
    <w:multiLevelType w:val="hybridMultilevel"/>
    <w:tmpl w:val="A5A4EC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62A6D"/>
    <w:multiLevelType w:val="hybridMultilevel"/>
    <w:tmpl w:val="8018B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550A73"/>
    <w:multiLevelType w:val="hybridMultilevel"/>
    <w:tmpl w:val="01D6CC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3D6AB9"/>
    <w:multiLevelType w:val="hybridMultilevel"/>
    <w:tmpl w:val="BA9A3324"/>
    <w:lvl w:ilvl="0" w:tplc="D7C649D8">
      <w:start w:val="1"/>
      <w:numFmt w:val="decimal"/>
      <w:pStyle w:val="Styl1"/>
      <w:lvlText w:val="%1."/>
      <w:lvlJc w:val="left"/>
      <w:pPr>
        <w:tabs>
          <w:tab w:val="num" w:pos="900"/>
        </w:tabs>
        <w:ind w:left="881" w:hanging="341"/>
      </w:pPr>
      <w:rPr>
        <w:rFonts w:hint="default"/>
        <w:b/>
        <w:i w:val="0"/>
        <w:sz w:val="26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2703"/>
        </w:tabs>
        <w:ind w:left="2703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3423"/>
        </w:tabs>
        <w:ind w:left="3423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4143"/>
        </w:tabs>
        <w:ind w:left="4143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863"/>
        </w:tabs>
        <w:ind w:left="4863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5583"/>
        </w:tabs>
        <w:ind w:left="5583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6303"/>
        </w:tabs>
        <w:ind w:left="6303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7023"/>
        </w:tabs>
        <w:ind w:left="7023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7743"/>
        </w:tabs>
        <w:ind w:left="7743" w:hanging="180"/>
      </w:pPr>
    </w:lvl>
  </w:abstractNum>
  <w:num w:numId="1">
    <w:abstractNumId w:val="13"/>
  </w:num>
  <w:num w:numId="2">
    <w:abstractNumId w:val="0"/>
  </w:num>
  <w:num w:numId="3">
    <w:abstractNumId w:val="12"/>
  </w:num>
  <w:num w:numId="4">
    <w:abstractNumId w:val="20"/>
  </w:num>
  <w:num w:numId="5">
    <w:abstractNumId w:val="15"/>
  </w:num>
  <w:num w:numId="6">
    <w:abstractNumId w:val="14"/>
  </w:num>
  <w:num w:numId="7">
    <w:abstractNumId w:val="8"/>
  </w:num>
  <w:num w:numId="8">
    <w:abstractNumId w:val="7"/>
  </w:num>
  <w:num w:numId="9">
    <w:abstractNumId w:val="17"/>
  </w:num>
  <w:num w:numId="10">
    <w:abstractNumId w:val="2"/>
  </w:num>
  <w:num w:numId="11">
    <w:abstractNumId w:val="18"/>
  </w:num>
  <w:num w:numId="12">
    <w:abstractNumId w:val="6"/>
  </w:num>
  <w:num w:numId="13">
    <w:abstractNumId w:val="16"/>
  </w:num>
  <w:num w:numId="14">
    <w:abstractNumId w:val="4"/>
  </w:num>
  <w:num w:numId="15">
    <w:abstractNumId w:val="11"/>
  </w:num>
  <w:num w:numId="16">
    <w:abstractNumId w:val="5"/>
  </w:num>
  <w:num w:numId="17">
    <w:abstractNumId w:val="3"/>
  </w:num>
  <w:num w:numId="18">
    <w:abstractNumId w:val="10"/>
  </w:num>
  <w:num w:numId="19">
    <w:abstractNumId w:val="19"/>
  </w:num>
  <w:num w:numId="2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A0"/>
    <w:rsid w:val="00002FDD"/>
    <w:rsid w:val="00003AB0"/>
    <w:rsid w:val="00004DE4"/>
    <w:rsid w:val="000102F2"/>
    <w:rsid w:val="00010CCF"/>
    <w:rsid w:val="000117FD"/>
    <w:rsid w:val="00012585"/>
    <w:rsid w:val="000132C9"/>
    <w:rsid w:val="00017AC0"/>
    <w:rsid w:val="000209E7"/>
    <w:rsid w:val="00021DC0"/>
    <w:rsid w:val="0002289B"/>
    <w:rsid w:val="00022EFC"/>
    <w:rsid w:val="00024615"/>
    <w:rsid w:val="00024A3F"/>
    <w:rsid w:val="00025C2C"/>
    <w:rsid w:val="00026EC4"/>
    <w:rsid w:val="00030326"/>
    <w:rsid w:val="00036B4D"/>
    <w:rsid w:val="000407C7"/>
    <w:rsid w:val="0004514A"/>
    <w:rsid w:val="0004725B"/>
    <w:rsid w:val="00051AF8"/>
    <w:rsid w:val="00052FC5"/>
    <w:rsid w:val="000530A6"/>
    <w:rsid w:val="00055892"/>
    <w:rsid w:val="000568AD"/>
    <w:rsid w:val="000607C1"/>
    <w:rsid w:val="00064D1A"/>
    <w:rsid w:val="000650AF"/>
    <w:rsid w:val="0006584E"/>
    <w:rsid w:val="0006585D"/>
    <w:rsid w:val="00066040"/>
    <w:rsid w:val="00070F42"/>
    <w:rsid w:val="00072530"/>
    <w:rsid w:val="00072ADE"/>
    <w:rsid w:val="000810E8"/>
    <w:rsid w:val="000814FE"/>
    <w:rsid w:val="000850D2"/>
    <w:rsid w:val="0008546A"/>
    <w:rsid w:val="000858B7"/>
    <w:rsid w:val="0008790B"/>
    <w:rsid w:val="00091499"/>
    <w:rsid w:val="000A12CB"/>
    <w:rsid w:val="000A3326"/>
    <w:rsid w:val="000A6E2C"/>
    <w:rsid w:val="000B2528"/>
    <w:rsid w:val="000B3843"/>
    <w:rsid w:val="000B4109"/>
    <w:rsid w:val="000B4148"/>
    <w:rsid w:val="000C1913"/>
    <w:rsid w:val="000C54E2"/>
    <w:rsid w:val="000C6AFE"/>
    <w:rsid w:val="000D14B0"/>
    <w:rsid w:val="000D1950"/>
    <w:rsid w:val="000D6214"/>
    <w:rsid w:val="000E0C6C"/>
    <w:rsid w:val="000E3FEF"/>
    <w:rsid w:val="000E4AE2"/>
    <w:rsid w:val="000E6049"/>
    <w:rsid w:val="000E75E5"/>
    <w:rsid w:val="000F1E05"/>
    <w:rsid w:val="000F34E4"/>
    <w:rsid w:val="000F5729"/>
    <w:rsid w:val="000F5A03"/>
    <w:rsid w:val="000F6040"/>
    <w:rsid w:val="000F7155"/>
    <w:rsid w:val="000F7494"/>
    <w:rsid w:val="0010382C"/>
    <w:rsid w:val="00105761"/>
    <w:rsid w:val="001058C0"/>
    <w:rsid w:val="0011264E"/>
    <w:rsid w:val="001131CE"/>
    <w:rsid w:val="00113D97"/>
    <w:rsid w:val="001216A2"/>
    <w:rsid w:val="0012273E"/>
    <w:rsid w:val="001242B1"/>
    <w:rsid w:val="0012464C"/>
    <w:rsid w:val="001255A2"/>
    <w:rsid w:val="00125AD2"/>
    <w:rsid w:val="00126E21"/>
    <w:rsid w:val="001302D2"/>
    <w:rsid w:val="00132539"/>
    <w:rsid w:val="00137817"/>
    <w:rsid w:val="00137BFF"/>
    <w:rsid w:val="00141875"/>
    <w:rsid w:val="00142951"/>
    <w:rsid w:val="00142F91"/>
    <w:rsid w:val="0014562A"/>
    <w:rsid w:val="00147B41"/>
    <w:rsid w:val="00150E33"/>
    <w:rsid w:val="001535E0"/>
    <w:rsid w:val="00153AB4"/>
    <w:rsid w:val="00160E3B"/>
    <w:rsid w:val="001637FC"/>
    <w:rsid w:val="00167164"/>
    <w:rsid w:val="00173278"/>
    <w:rsid w:val="001752BE"/>
    <w:rsid w:val="00176701"/>
    <w:rsid w:val="00180451"/>
    <w:rsid w:val="001815D5"/>
    <w:rsid w:val="0018195A"/>
    <w:rsid w:val="00182671"/>
    <w:rsid w:val="00185197"/>
    <w:rsid w:val="00185869"/>
    <w:rsid w:val="0018755F"/>
    <w:rsid w:val="00187FC6"/>
    <w:rsid w:val="00190A71"/>
    <w:rsid w:val="001948DB"/>
    <w:rsid w:val="001949AC"/>
    <w:rsid w:val="001952C7"/>
    <w:rsid w:val="001A167F"/>
    <w:rsid w:val="001A33AC"/>
    <w:rsid w:val="001A4225"/>
    <w:rsid w:val="001A7A37"/>
    <w:rsid w:val="001A7E0F"/>
    <w:rsid w:val="001B08A4"/>
    <w:rsid w:val="001B1F65"/>
    <w:rsid w:val="001C1540"/>
    <w:rsid w:val="001C3181"/>
    <w:rsid w:val="001C4476"/>
    <w:rsid w:val="001D08A1"/>
    <w:rsid w:val="001D1114"/>
    <w:rsid w:val="001D57C6"/>
    <w:rsid w:val="001D77D0"/>
    <w:rsid w:val="001E1FB2"/>
    <w:rsid w:val="001E2196"/>
    <w:rsid w:val="001E4495"/>
    <w:rsid w:val="001F15E3"/>
    <w:rsid w:val="001F19BE"/>
    <w:rsid w:val="001F2C57"/>
    <w:rsid w:val="002013A7"/>
    <w:rsid w:val="0020300C"/>
    <w:rsid w:val="00206EF6"/>
    <w:rsid w:val="00215C67"/>
    <w:rsid w:val="00221466"/>
    <w:rsid w:val="00223F7A"/>
    <w:rsid w:val="00225DC3"/>
    <w:rsid w:val="00230B2B"/>
    <w:rsid w:val="00234A47"/>
    <w:rsid w:val="0024264A"/>
    <w:rsid w:val="00243C86"/>
    <w:rsid w:val="002511D5"/>
    <w:rsid w:val="002515AB"/>
    <w:rsid w:val="00251F65"/>
    <w:rsid w:val="00253F4D"/>
    <w:rsid w:val="00254380"/>
    <w:rsid w:val="0025473C"/>
    <w:rsid w:val="00255CA0"/>
    <w:rsid w:val="00261F54"/>
    <w:rsid w:val="002625C6"/>
    <w:rsid w:val="0026710A"/>
    <w:rsid w:val="002712CE"/>
    <w:rsid w:val="002718E7"/>
    <w:rsid w:val="0027681B"/>
    <w:rsid w:val="00277D35"/>
    <w:rsid w:val="002836CF"/>
    <w:rsid w:val="002854FA"/>
    <w:rsid w:val="00285B81"/>
    <w:rsid w:val="00293598"/>
    <w:rsid w:val="002952E7"/>
    <w:rsid w:val="00295730"/>
    <w:rsid w:val="002A0DCB"/>
    <w:rsid w:val="002A2A57"/>
    <w:rsid w:val="002A395D"/>
    <w:rsid w:val="002A3A66"/>
    <w:rsid w:val="002A60CE"/>
    <w:rsid w:val="002B05EA"/>
    <w:rsid w:val="002B1D89"/>
    <w:rsid w:val="002B62FA"/>
    <w:rsid w:val="002B69F0"/>
    <w:rsid w:val="002C2A1C"/>
    <w:rsid w:val="002C3DCD"/>
    <w:rsid w:val="002C473B"/>
    <w:rsid w:val="002C613E"/>
    <w:rsid w:val="002D1BF9"/>
    <w:rsid w:val="002D39CF"/>
    <w:rsid w:val="002E7A95"/>
    <w:rsid w:val="002F1E47"/>
    <w:rsid w:val="002F6A81"/>
    <w:rsid w:val="00300CB4"/>
    <w:rsid w:val="00301C53"/>
    <w:rsid w:val="00304F4A"/>
    <w:rsid w:val="00305F05"/>
    <w:rsid w:val="00306E53"/>
    <w:rsid w:val="003109D7"/>
    <w:rsid w:val="00311F38"/>
    <w:rsid w:val="00314AD4"/>
    <w:rsid w:val="00315E48"/>
    <w:rsid w:val="00316453"/>
    <w:rsid w:val="00317DF5"/>
    <w:rsid w:val="00322A94"/>
    <w:rsid w:val="00324731"/>
    <w:rsid w:val="0032555E"/>
    <w:rsid w:val="003259A0"/>
    <w:rsid w:val="00327DB6"/>
    <w:rsid w:val="003313E2"/>
    <w:rsid w:val="003344F6"/>
    <w:rsid w:val="00334B4A"/>
    <w:rsid w:val="00337E2E"/>
    <w:rsid w:val="00342E4B"/>
    <w:rsid w:val="00347C82"/>
    <w:rsid w:val="00352B57"/>
    <w:rsid w:val="0035456D"/>
    <w:rsid w:val="00354DE4"/>
    <w:rsid w:val="00355C40"/>
    <w:rsid w:val="0035604E"/>
    <w:rsid w:val="003566C9"/>
    <w:rsid w:val="00357FED"/>
    <w:rsid w:val="0036386F"/>
    <w:rsid w:val="003723B5"/>
    <w:rsid w:val="00376A21"/>
    <w:rsid w:val="00376B38"/>
    <w:rsid w:val="00380554"/>
    <w:rsid w:val="0038106F"/>
    <w:rsid w:val="00385B7A"/>
    <w:rsid w:val="00390779"/>
    <w:rsid w:val="00393434"/>
    <w:rsid w:val="00395A2C"/>
    <w:rsid w:val="00396DA8"/>
    <w:rsid w:val="003A2FFE"/>
    <w:rsid w:val="003A37A6"/>
    <w:rsid w:val="003A47B1"/>
    <w:rsid w:val="003B2734"/>
    <w:rsid w:val="003B6792"/>
    <w:rsid w:val="003B718E"/>
    <w:rsid w:val="003B7311"/>
    <w:rsid w:val="003B7DFF"/>
    <w:rsid w:val="003C2628"/>
    <w:rsid w:val="003C3F3F"/>
    <w:rsid w:val="003C40C8"/>
    <w:rsid w:val="003C5006"/>
    <w:rsid w:val="003C7C66"/>
    <w:rsid w:val="003D1BDF"/>
    <w:rsid w:val="003D1F4A"/>
    <w:rsid w:val="003D30B8"/>
    <w:rsid w:val="003D4833"/>
    <w:rsid w:val="003D57E5"/>
    <w:rsid w:val="003D67CE"/>
    <w:rsid w:val="003E5F96"/>
    <w:rsid w:val="003E7BA9"/>
    <w:rsid w:val="003E7EFA"/>
    <w:rsid w:val="003F190C"/>
    <w:rsid w:val="003F2D31"/>
    <w:rsid w:val="003F48B7"/>
    <w:rsid w:val="003F6954"/>
    <w:rsid w:val="003F72DE"/>
    <w:rsid w:val="003F73C9"/>
    <w:rsid w:val="00407629"/>
    <w:rsid w:val="00412668"/>
    <w:rsid w:val="0041318C"/>
    <w:rsid w:val="004132A6"/>
    <w:rsid w:val="00424ADA"/>
    <w:rsid w:val="00426DCB"/>
    <w:rsid w:val="00430450"/>
    <w:rsid w:val="00434747"/>
    <w:rsid w:val="00434EC9"/>
    <w:rsid w:val="00450A08"/>
    <w:rsid w:val="00453F77"/>
    <w:rsid w:val="00454CB7"/>
    <w:rsid w:val="00455333"/>
    <w:rsid w:val="00455FFC"/>
    <w:rsid w:val="00456B21"/>
    <w:rsid w:val="00457D00"/>
    <w:rsid w:val="00463F5A"/>
    <w:rsid w:val="004723CA"/>
    <w:rsid w:val="00473D06"/>
    <w:rsid w:val="00476ACB"/>
    <w:rsid w:val="00486C2C"/>
    <w:rsid w:val="004927D2"/>
    <w:rsid w:val="004A1248"/>
    <w:rsid w:val="004A213C"/>
    <w:rsid w:val="004A2927"/>
    <w:rsid w:val="004A32C3"/>
    <w:rsid w:val="004A7C4B"/>
    <w:rsid w:val="004B1E0D"/>
    <w:rsid w:val="004C1825"/>
    <w:rsid w:val="004C73A4"/>
    <w:rsid w:val="004C7F88"/>
    <w:rsid w:val="004D1519"/>
    <w:rsid w:val="004D39CF"/>
    <w:rsid w:val="004E04CA"/>
    <w:rsid w:val="004E1994"/>
    <w:rsid w:val="004E2118"/>
    <w:rsid w:val="004E5CF2"/>
    <w:rsid w:val="0050202A"/>
    <w:rsid w:val="0050214D"/>
    <w:rsid w:val="0050554F"/>
    <w:rsid w:val="005069AB"/>
    <w:rsid w:val="0050701D"/>
    <w:rsid w:val="00512A96"/>
    <w:rsid w:val="005139C2"/>
    <w:rsid w:val="00515B5B"/>
    <w:rsid w:val="0051705E"/>
    <w:rsid w:val="00517B10"/>
    <w:rsid w:val="0052258C"/>
    <w:rsid w:val="005227A8"/>
    <w:rsid w:val="00523173"/>
    <w:rsid w:val="00525978"/>
    <w:rsid w:val="005264E7"/>
    <w:rsid w:val="00526803"/>
    <w:rsid w:val="005300DB"/>
    <w:rsid w:val="00530363"/>
    <w:rsid w:val="00531099"/>
    <w:rsid w:val="00537F4D"/>
    <w:rsid w:val="005406BF"/>
    <w:rsid w:val="00540D35"/>
    <w:rsid w:val="00540D7F"/>
    <w:rsid w:val="0054232C"/>
    <w:rsid w:val="00544808"/>
    <w:rsid w:val="005502A3"/>
    <w:rsid w:val="005603CB"/>
    <w:rsid w:val="00561563"/>
    <w:rsid w:val="00562332"/>
    <w:rsid w:val="005639CD"/>
    <w:rsid w:val="00564AAC"/>
    <w:rsid w:val="005678A5"/>
    <w:rsid w:val="00570F1A"/>
    <w:rsid w:val="005737EB"/>
    <w:rsid w:val="00574AD0"/>
    <w:rsid w:val="00575365"/>
    <w:rsid w:val="00576292"/>
    <w:rsid w:val="005775ED"/>
    <w:rsid w:val="00577F73"/>
    <w:rsid w:val="0058419C"/>
    <w:rsid w:val="00584DB8"/>
    <w:rsid w:val="005857B8"/>
    <w:rsid w:val="00590D2F"/>
    <w:rsid w:val="00594989"/>
    <w:rsid w:val="005976C1"/>
    <w:rsid w:val="00597813"/>
    <w:rsid w:val="005A08D5"/>
    <w:rsid w:val="005A1D53"/>
    <w:rsid w:val="005A37A5"/>
    <w:rsid w:val="005A5C21"/>
    <w:rsid w:val="005A698B"/>
    <w:rsid w:val="005B00B3"/>
    <w:rsid w:val="005B02AD"/>
    <w:rsid w:val="005B42A4"/>
    <w:rsid w:val="005C327C"/>
    <w:rsid w:val="005C45A7"/>
    <w:rsid w:val="005C7D80"/>
    <w:rsid w:val="005D007C"/>
    <w:rsid w:val="005D21C1"/>
    <w:rsid w:val="005D2CDF"/>
    <w:rsid w:val="005D35F5"/>
    <w:rsid w:val="005D41F4"/>
    <w:rsid w:val="005D5118"/>
    <w:rsid w:val="005D51E7"/>
    <w:rsid w:val="005E0AE6"/>
    <w:rsid w:val="005F7135"/>
    <w:rsid w:val="005F724F"/>
    <w:rsid w:val="00600F0D"/>
    <w:rsid w:val="006028A2"/>
    <w:rsid w:val="0060591E"/>
    <w:rsid w:val="00606079"/>
    <w:rsid w:val="00610693"/>
    <w:rsid w:val="0061665A"/>
    <w:rsid w:val="00621B43"/>
    <w:rsid w:val="00622898"/>
    <w:rsid w:val="00623F98"/>
    <w:rsid w:val="006247C8"/>
    <w:rsid w:val="00631B9B"/>
    <w:rsid w:val="00632F19"/>
    <w:rsid w:val="00632F1C"/>
    <w:rsid w:val="00632F85"/>
    <w:rsid w:val="0063525A"/>
    <w:rsid w:val="00636702"/>
    <w:rsid w:val="00645569"/>
    <w:rsid w:val="0064634D"/>
    <w:rsid w:val="00653636"/>
    <w:rsid w:val="006579BC"/>
    <w:rsid w:val="00660F7D"/>
    <w:rsid w:val="00663DBC"/>
    <w:rsid w:val="00665322"/>
    <w:rsid w:val="006653B2"/>
    <w:rsid w:val="00665528"/>
    <w:rsid w:val="00666401"/>
    <w:rsid w:val="00666461"/>
    <w:rsid w:val="00675522"/>
    <w:rsid w:val="00675841"/>
    <w:rsid w:val="00675C9C"/>
    <w:rsid w:val="006823EE"/>
    <w:rsid w:val="0068330A"/>
    <w:rsid w:val="00685FC6"/>
    <w:rsid w:val="0068602C"/>
    <w:rsid w:val="006905A5"/>
    <w:rsid w:val="00694778"/>
    <w:rsid w:val="00695B35"/>
    <w:rsid w:val="006A03DC"/>
    <w:rsid w:val="006A0AA4"/>
    <w:rsid w:val="006A28A2"/>
    <w:rsid w:val="006B2FF7"/>
    <w:rsid w:val="006B3677"/>
    <w:rsid w:val="006B5BA4"/>
    <w:rsid w:val="006B669C"/>
    <w:rsid w:val="006D4702"/>
    <w:rsid w:val="006D54AF"/>
    <w:rsid w:val="006D54E9"/>
    <w:rsid w:val="006E0D2E"/>
    <w:rsid w:val="006E17FA"/>
    <w:rsid w:val="006E321F"/>
    <w:rsid w:val="006E381E"/>
    <w:rsid w:val="006E6CAC"/>
    <w:rsid w:val="006F0111"/>
    <w:rsid w:val="006F21F9"/>
    <w:rsid w:val="006F2794"/>
    <w:rsid w:val="006F3277"/>
    <w:rsid w:val="006F693D"/>
    <w:rsid w:val="00700D94"/>
    <w:rsid w:val="00701463"/>
    <w:rsid w:val="0070339F"/>
    <w:rsid w:val="00703862"/>
    <w:rsid w:val="00706C10"/>
    <w:rsid w:val="00707E3F"/>
    <w:rsid w:val="007151E3"/>
    <w:rsid w:val="00720EDA"/>
    <w:rsid w:val="007213E4"/>
    <w:rsid w:val="00724E4A"/>
    <w:rsid w:val="00725F0D"/>
    <w:rsid w:val="0072705C"/>
    <w:rsid w:val="00727B3D"/>
    <w:rsid w:val="00730A3B"/>
    <w:rsid w:val="00731584"/>
    <w:rsid w:val="00731832"/>
    <w:rsid w:val="007364A2"/>
    <w:rsid w:val="00742058"/>
    <w:rsid w:val="00744303"/>
    <w:rsid w:val="007446FE"/>
    <w:rsid w:val="007450B3"/>
    <w:rsid w:val="0074523A"/>
    <w:rsid w:val="00754036"/>
    <w:rsid w:val="007547CF"/>
    <w:rsid w:val="0075528C"/>
    <w:rsid w:val="00755852"/>
    <w:rsid w:val="00756272"/>
    <w:rsid w:val="00756802"/>
    <w:rsid w:val="007579B1"/>
    <w:rsid w:val="007646C9"/>
    <w:rsid w:val="007654AA"/>
    <w:rsid w:val="00766B36"/>
    <w:rsid w:val="007700DB"/>
    <w:rsid w:val="00772DE0"/>
    <w:rsid w:val="0077394F"/>
    <w:rsid w:val="00775264"/>
    <w:rsid w:val="00776FDE"/>
    <w:rsid w:val="00783E68"/>
    <w:rsid w:val="00785D0F"/>
    <w:rsid w:val="00792C53"/>
    <w:rsid w:val="00794F66"/>
    <w:rsid w:val="007A30F4"/>
    <w:rsid w:val="007A5D52"/>
    <w:rsid w:val="007B062D"/>
    <w:rsid w:val="007B252D"/>
    <w:rsid w:val="007B548B"/>
    <w:rsid w:val="007B6176"/>
    <w:rsid w:val="007C1577"/>
    <w:rsid w:val="007C29A7"/>
    <w:rsid w:val="007C2AEA"/>
    <w:rsid w:val="007C2B34"/>
    <w:rsid w:val="007C30B8"/>
    <w:rsid w:val="007C5471"/>
    <w:rsid w:val="007C5D58"/>
    <w:rsid w:val="007C6638"/>
    <w:rsid w:val="007D08CC"/>
    <w:rsid w:val="007D2D76"/>
    <w:rsid w:val="007D3244"/>
    <w:rsid w:val="007D4D44"/>
    <w:rsid w:val="007E3D57"/>
    <w:rsid w:val="007E4272"/>
    <w:rsid w:val="007E459B"/>
    <w:rsid w:val="007E7CC6"/>
    <w:rsid w:val="007F5244"/>
    <w:rsid w:val="00803513"/>
    <w:rsid w:val="00803A49"/>
    <w:rsid w:val="00803BA3"/>
    <w:rsid w:val="0081062C"/>
    <w:rsid w:val="00810678"/>
    <w:rsid w:val="0081083A"/>
    <w:rsid w:val="00811E3D"/>
    <w:rsid w:val="0081258C"/>
    <w:rsid w:val="00812F7B"/>
    <w:rsid w:val="008133C0"/>
    <w:rsid w:val="00815B09"/>
    <w:rsid w:val="00817F67"/>
    <w:rsid w:val="008208AD"/>
    <w:rsid w:val="008250FD"/>
    <w:rsid w:val="00825591"/>
    <w:rsid w:val="0083075C"/>
    <w:rsid w:val="00831635"/>
    <w:rsid w:val="00831E01"/>
    <w:rsid w:val="008351D1"/>
    <w:rsid w:val="008407CB"/>
    <w:rsid w:val="00843241"/>
    <w:rsid w:val="00843743"/>
    <w:rsid w:val="00843D48"/>
    <w:rsid w:val="00843EE1"/>
    <w:rsid w:val="00844BA8"/>
    <w:rsid w:val="008511EB"/>
    <w:rsid w:val="008523FF"/>
    <w:rsid w:val="00854ADD"/>
    <w:rsid w:val="008618C2"/>
    <w:rsid w:val="008667D7"/>
    <w:rsid w:val="00870E84"/>
    <w:rsid w:val="00872DC2"/>
    <w:rsid w:val="00876440"/>
    <w:rsid w:val="00877B3D"/>
    <w:rsid w:val="00884A24"/>
    <w:rsid w:val="0089017A"/>
    <w:rsid w:val="00890677"/>
    <w:rsid w:val="00892F81"/>
    <w:rsid w:val="00894A89"/>
    <w:rsid w:val="00895A90"/>
    <w:rsid w:val="008A1923"/>
    <w:rsid w:val="008A1F73"/>
    <w:rsid w:val="008A3800"/>
    <w:rsid w:val="008A556A"/>
    <w:rsid w:val="008A610E"/>
    <w:rsid w:val="008B0183"/>
    <w:rsid w:val="008B3492"/>
    <w:rsid w:val="008B5641"/>
    <w:rsid w:val="008B5BF7"/>
    <w:rsid w:val="008B6A11"/>
    <w:rsid w:val="008C0F47"/>
    <w:rsid w:val="008C6907"/>
    <w:rsid w:val="008D0752"/>
    <w:rsid w:val="008D4C45"/>
    <w:rsid w:val="008D4F56"/>
    <w:rsid w:val="008D7931"/>
    <w:rsid w:val="008E229F"/>
    <w:rsid w:val="008E24FD"/>
    <w:rsid w:val="008E27C2"/>
    <w:rsid w:val="008E4D02"/>
    <w:rsid w:val="008F0D23"/>
    <w:rsid w:val="00900733"/>
    <w:rsid w:val="00906319"/>
    <w:rsid w:val="009070C4"/>
    <w:rsid w:val="00910677"/>
    <w:rsid w:val="00910775"/>
    <w:rsid w:val="009112FA"/>
    <w:rsid w:val="009119B4"/>
    <w:rsid w:val="009139A1"/>
    <w:rsid w:val="00916F37"/>
    <w:rsid w:val="009214B8"/>
    <w:rsid w:val="00925D06"/>
    <w:rsid w:val="00932454"/>
    <w:rsid w:val="00933B50"/>
    <w:rsid w:val="00936712"/>
    <w:rsid w:val="00936B97"/>
    <w:rsid w:val="00941614"/>
    <w:rsid w:val="009433F8"/>
    <w:rsid w:val="00945698"/>
    <w:rsid w:val="009459F9"/>
    <w:rsid w:val="009512A5"/>
    <w:rsid w:val="00951EE0"/>
    <w:rsid w:val="009521F4"/>
    <w:rsid w:val="0095347B"/>
    <w:rsid w:val="009538EC"/>
    <w:rsid w:val="00961EAE"/>
    <w:rsid w:val="00963AAD"/>
    <w:rsid w:val="0096450B"/>
    <w:rsid w:val="00967D60"/>
    <w:rsid w:val="00970334"/>
    <w:rsid w:val="009709B5"/>
    <w:rsid w:val="0097442B"/>
    <w:rsid w:val="00977F58"/>
    <w:rsid w:val="00980721"/>
    <w:rsid w:val="00981537"/>
    <w:rsid w:val="00983F53"/>
    <w:rsid w:val="009843E3"/>
    <w:rsid w:val="009846F6"/>
    <w:rsid w:val="00991BC6"/>
    <w:rsid w:val="00992460"/>
    <w:rsid w:val="009970CA"/>
    <w:rsid w:val="00997889"/>
    <w:rsid w:val="00997903"/>
    <w:rsid w:val="009A3AEE"/>
    <w:rsid w:val="009A47AD"/>
    <w:rsid w:val="009A5557"/>
    <w:rsid w:val="009B1282"/>
    <w:rsid w:val="009B3C8E"/>
    <w:rsid w:val="009B4288"/>
    <w:rsid w:val="009B7F74"/>
    <w:rsid w:val="009C394D"/>
    <w:rsid w:val="009C3AA3"/>
    <w:rsid w:val="009C7431"/>
    <w:rsid w:val="009D3434"/>
    <w:rsid w:val="009D5EB9"/>
    <w:rsid w:val="009D6F6A"/>
    <w:rsid w:val="009D7A8C"/>
    <w:rsid w:val="009E25D6"/>
    <w:rsid w:val="009E37EF"/>
    <w:rsid w:val="009E5375"/>
    <w:rsid w:val="009E5F81"/>
    <w:rsid w:val="009F28A3"/>
    <w:rsid w:val="009F5EBF"/>
    <w:rsid w:val="00A01C7F"/>
    <w:rsid w:val="00A01C99"/>
    <w:rsid w:val="00A02646"/>
    <w:rsid w:val="00A059BB"/>
    <w:rsid w:val="00A05F96"/>
    <w:rsid w:val="00A108EB"/>
    <w:rsid w:val="00A10F9A"/>
    <w:rsid w:val="00A12F6D"/>
    <w:rsid w:val="00A17C4B"/>
    <w:rsid w:val="00A2063A"/>
    <w:rsid w:val="00A2156D"/>
    <w:rsid w:val="00A21DAB"/>
    <w:rsid w:val="00A23993"/>
    <w:rsid w:val="00A24EF3"/>
    <w:rsid w:val="00A257B0"/>
    <w:rsid w:val="00A25BBB"/>
    <w:rsid w:val="00A26E41"/>
    <w:rsid w:val="00A32709"/>
    <w:rsid w:val="00A337B0"/>
    <w:rsid w:val="00A377A6"/>
    <w:rsid w:val="00A403E3"/>
    <w:rsid w:val="00A410BC"/>
    <w:rsid w:val="00A41324"/>
    <w:rsid w:val="00A41B2A"/>
    <w:rsid w:val="00A4233E"/>
    <w:rsid w:val="00A43355"/>
    <w:rsid w:val="00A45BD5"/>
    <w:rsid w:val="00A518EF"/>
    <w:rsid w:val="00A55927"/>
    <w:rsid w:val="00A62C34"/>
    <w:rsid w:val="00A659C5"/>
    <w:rsid w:val="00A718AE"/>
    <w:rsid w:val="00A743EB"/>
    <w:rsid w:val="00A75AE8"/>
    <w:rsid w:val="00A760C8"/>
    <w:rsid w:val="00A76A86"/>
    <w:rsid w:val="00A801CE"/>
    <w:rsid w:val="00A8219E"/>
    <w:rsid w:val="00A8513A"/>
    <w:rsid w:val="00A86D06"/>
    <w:rsid w:val="00A90017"/>
    <w:rsid w:val="00A923B6"/>
    <w:rsid w:val="00A950AB"/>
    <w:rsid w:val="00A95736"/>
    <w:rsid w:val="00A96CF9"/>
    <w:rsid w:val="00AA30F5"/>
    <w:rsid w:val="00AA79D0"/>
    <w:rsid w:val="00AB032F"/>
    <w:rsid w:val="00AB57CC"/>
    <w:rsid w:val="00AC01DD"/>
    <w:rsid w:val="00AC1DDC"/>
    <w:rsid w:val="00AC2794"/>
    <w:rsid w:val="00AC3C3B"/>
    <w:rsid w:val="00AC605E"/>
    <w:rsid w:val="00AC6877"/>
    <w:rsid w:val="00AD1C55"/>
    <w:rsid w:val="00AD50B7"/>
    <w:rsid w:val="00AD65D1"/>
    <w:rsid w:val="00AE0A09"/>
    <w:rsid w:val="00AE0AD1"/>
    <w:rsid w:val="00AE2781"/>
    <w:rsid w:val="00AE2A56"/>
    <w:rsid w:val="00AE4FDA"/>
    <w:rsid w:val="00AF4770"/>
    <w:rsid w:val="00AF5D25"/>
    <w:rsid w:val="00AF6961"/>
    <w:rsid w:val="00B0259E"/>
    <w:rsid w:val="00B03426"/>
    <w:rsid w:val="00B035AF"/>
    <w:rsid w:val="00B0419A"/>
    <w:rsid w:val="00B0504A"/>
    <w:rsid w:val="00B12E0D"/>
    <w:rsid w:val="00B1326C"/>
    <w:rsid w:val="00B1453C"/>
    <w:rsid w:val="00B21183"/>
    <w:rsid w:val="00B22CFC"/>
    <w:rsid w:val="00B22D46"/>
    <w:rsid w:val="00B22D64"/>
    <w:rsid w:val="00B26A43"/>
    <w:rsid w:val="00B30118"/>
    <w:rsid w:val="00B307CA"/>
    <w:rsid w:val="00B316C8"/>
    <w:rsid w:val="00B31F64"/>
    <w:rsid w:val="00B40248"/>
    <w:rsid w:val="00B40C39"/>
    <w:rsid w:val="00B43743"/>
    <w:rsid w:val="00B4726E"/>
    <w:rsid w:val="00B47977"/>
    <w:rsid w:val="00B5235B"/>
    <w:rsid w:val="00B56B1C"/>
    <w:rsid w:val="00B57820"/>
    <w:rsid w:val="00B64396"/>
    <w:rsid w:val="00B669B6"/>
    <w:rsid w:val="00B722C0"/>
    <w:rsid w:val="00B72F41"/>
    <w:rsid w:val="00B74C89"/>
    <w:rsid w:val="00B75C88"/>
    <w:rsid w:val="00B762A2"/>
    <w:rsid w:val="00B81655"/>
    <w:rsid w:val="00B81E66"/>
    <w:rsid w:val="00B83E67"/>
    <w:rsid w:val="00B84926"/>
    <w:rsid w:val="00B87152"/>
    <w:rsid w:val="00B90E62"/>
    <w:rsid w:val="00B92806"/>
    <w:rsid w:val="00B97702"/>
    <w:rsid w:val="00BA0ACA"/>
    <w:rsid w:val="00BA60CA"/>
    <w:rsid w:val="00BA79CA"/>
    <w:rsid w:val="00BA7CE2"/>
    <w:rsid w:val="00BB19AC"/>
    <w:rsid w:val="00BB337E"/>
    <w:rsid w:val="00BB540E"/>
    <w:rsid w:val="00BB627E"/>
    <w:rsid w:val="00BB6861"/>
    <w:rsid w:val="00BC3A12"/>
    <w:rsid w:val="00BC4530"/>
    <w:rsid w:val="00BC65D9"/>
    <w:rsid w:val="00BD3185"/>
    <w:rsid w:val="00BD48FC"/>
    <w:rsid w:val="00BD543B"/>
    <w:rsid w:val="00BD7590"/>
    <w:rsid w:val="00BD77AA"/>
    <w:rsid w:val="00BE0A69"/>
    <w:rsid w:val="00BE2382"/>
    <w:rsid w:val="00BE7EBA"/>
    <w:rsid w:val="00BF779E"/>
    <w:rsid w:val="00C03490"/>
    <w:rsid w:val="00C055C4"/>
    <w:rsid w:val="00C10FF3"/>
    <w:rsid w:val="00C115BF"/>
    <w:rsid w:val="00C17123"/>
    <w:rsid w:val="00C1727C"/>
    <w:rsid w:val="00C208AD"/>
    <w:rsid w:val="00C2193F"/>
    <w:rsid w:val="00C21F72"/>
    <w:rsid w:val="00C24E25"/>
    <w:rsid w:val="00C268D2"/>
    <w:rsid w:val="00C321C0"/>
    <w:rsid w:val="00C33B10"/>
    <w:rsid w:val="00C34222"/>
    <w:rsid w:val="00C37435"/>
    <w:rsid w:val="00C413D6"/>
    <w:rsid w:val="00C4415B"/>
    <w:rsid w:val="00C45CA4"/>
    <w:rsid w:val="00C45DBA"/>
    <w:rsid w:val="00C45F7D"/>
    <w:rsid w:val="00C46768"/>
    <w:rsid w:val="00C47F78"/>
    <w:rsid w:val="00C53CEA"/>
    <w:rsid w:val="00C551CA"/>
    <w:rsid w:val="00C57753"/>
    <w:rsid w:val="00C60E47"/>
    <w:rsid w:val="00C619BA"/>
    <w:rsid w:val="00C62D60"/>
    <w:rsid w:val="00C63958"/>
    <w:rsid w:val="00C6660F"/>
    <w:rsid w:val="00C66C1B"/>
    <w:rsid w:val="00C67322"/>
    <w:rsid w:val="00C67459"/>
    <w:rsid w:val="00C70AE3"/>
    <w:rsid w:val="00C72593"/>
    <w:rsid w:val="00C76CCC"/>
    <w:rsid w:val="00C77A4C"/>
    <w:rsid w:val="00C846BE"/>
    <w:rsid w:val="00C92A3A"/>
    <w:rsid w:val="00C92CC4"/>
    <w:rsid w:val="00C9456B"/>
    <w:rsid w:val="00C96DBE"/>
    <w:rsid w:val="00CA127B"/>
    <w:rsid w:val="00CA2CB8"/>
    <w:rsid w:val="00CA6311"/>
    <w:rsid w:val="00CA6F72"/>
    <w:rsid w:val="00CB13D5"/>
    <w:rsid w:val="00CB337B"/>
    <w:rsid w:val="00CB4336"/>
    <w:rsid w:val="00CC4BD0"/>
    <w:rsid w:val="00CD46F2"/>
    <w:rsid w:val="00CD7344"/>
    <w:rsid w:val="00CE0E42"/>
    <w:rsid w:val="00CE4D59"/>
    <w:rsid w:val="00CE71D7"/>
    <w:rsid w:val="00CF13C9"/>
    <w:rsid w:val="00CF3FD8"/>
    <w:rsid w:val="00CF4B63"/>
    <w:rsid w:val="00CF5020"/>
    <w:rsid w:val="00CF50DF"/>
    <w:rsid w:val="00CF65BC"/>
    <w:rsid w:val="00CF65F8"/>
    <w:rsid w:val="00CF7A3F"/>
    <w:rsid w:val="00D0092A"/>
    <w:rsid w:val="00D00C73"/>
    <w:rsid w:val="00D07351"/>
    <w:rsid w:val="00D14049"/>
    <w:rsid w:val="00D14F4A"/>
    <w:rsid w:val="00D17616"/>
    <w:rsid w:val="00D207F7"/>
    <w:rsid w:val="00D20923"/>
    <w:rsid w:val="00D22AB9"/>
    <w:rsid w:val="00D2447F"/>
    <w:rsid w:val="00D24E18"/>
    <w:rsid w:val="00D25C99"/>
    <w:rsid w:val="00D3337A"/>
    <w:rsid w:val="00D37E05"/>
    <w:rsid w:val="00D42CEB"/>
    <w:rsid w:val="00D4353B"/>
    <w:rsid w:val="00D47DD3"/>
    <w:rsid w:val="00D5019C"/>
    <w:rsid w:val="00D5644A"/>
    <w:rsid w:val="00D60EB7"/>
    <w:rsid w:val="00D6134C"/>
    <w:rsid w:val="00D6618F"/>
    <w:rsid w:val="00D66895"/>
    <w:rsid w:val="00D73856"/>
    <w:rsid w:val="00D76670"/>
    <w:rsid w:val="00D77B44"/>
    <w:rsid w:val="00D82042"/>
    <w:rsid w:val="00D8448B"/>
    <w:rsid w:val="00D85648"/>
    <w:rsid w:val="00D86A04"/>
    <w:rsid w:val="00D9013A"/>
    <w:rsid w:val="00D96476"/>
    <w:rsid w:val="00DA0A9A"/>
    <w:rsid w:val="00DA1345"/>
    <w:rsid w:val="00DB1A22"/>
    <w:rsid w:val="00DB4F72"/>
    <w:rsid w:val="00DB5C36"/>
    <w:rsid w:val="00DB6FDD"/>
    <w:rsid w:val="00DB790B"/>
    <w:rsid w:val="00DB7B92"/>
    <w:rsid w:val="00DB7F2D"/>
    <w:rsid w:val="00DC39C2"/>
    <w:rsid w:val="00DC4DD3"/>
    <w:rsid w:val="00DC5380"/>
    <w:rsid w:val="00DC57E4"/>
    <w:rsid w:val="00DD2776"/>
    <w:rsid w:val="00DD4197"/>
    <w:rsid w:val="00DD60E9"/>
    <w:rsid w:val="00DD630D"/>
    <w:rsid w:val="00DD7524"/>
    <w:rsid w:val="00DD77CE"/>
    <w:rsid w:val="00DD7F9A"/>
    <w:rsid w:val="00DE1AAC"/>
    <w:rsid w:val="00DF04EA"/>
    <w:rsid w:val="00DF0B6B"/>
    <w:rsid w:val="00DF4844"/>
    <w:rsid w:val="00DF64C2"/>
    <w:rsid w:val="00DF672B"/>
    <w:rsid w:val="00E000D1"/>
    <w:rsid w:val="00E023A5"/>
    <w:rsid w:val="00E03528"/>
    <w:rsid w:val="00E0406D"/>
    <w:rsid w:val="00E05B41"/>
    <w:rsid w:val="00E1211D"/>
    <w:rsid w:val="00E13D19"/>
    <w:rsid w:val="00E140E5"/>
    <w:rsid w:val="00E1703D"/>
    <w:rsid w:val="00E21517"/>
    <w:rsid w:val="00E23501"/>
    <w:rsid w:val="00E25C2B"/>
    <w:rsid w:val="00E25CF7"/>
    <w:rsid w:val="00E26953"/>
    <w:rsid w:val="00E304A3"/>
    <w:rsid w:val="00E30F4A"/>
    <w:rsid w:val="00E32CC2"/>
    <w:rsid w:val="00E33AC9"/>
    <w:rsid w:val="00E3476A"/>
    <w:rsid w:val="00E35E48"/>
    <w:rsid w:val="00E36C99"/>
    <w:rsid w:val="00E37585"/>
    <w:rsid w:val="00E41ACE"/>
    <w:rsid w:val="00E43EC7"/>
    <w:rsid w:val="00E4542E"/>
    <w:rsid w:val="00E54273"/>
    <w:rsid w:val="00E611C2"/>
    <w:rsid w:val="00E62099"/>
    <w:rsid w:val="00E62235"/>
    <w:rsid w:val="00E62F40"/>
    <w:rsid w:val="00E6394E"/>
    <w:rsid w:val="00E65E8D"/>
    <w:rsid w:val="00E71EB6"/>
    <w:rsid w:val="00E73051"/>
    <w:rsid w:val="00E73636"/>
    <w:rsid w:val="00E73A61"/>
    <w:rsid w:val="00E75533"/>
    <w:rsid w:val="00E76FB3"/>
    <w:rsid w:val="00E84AA9"/>
    <w:rsid w:val="00E84B14"/>
    <w:rsid w:val="00E86327"/>
    <w:rsid w:val="00E91FEA"/>
    <w:rsid w:val="00E94348"/>
    <w:rsid w:val="00E94CCF"/>
    <w:rsid w:val="00E95842"/>
    <w:rsid w:val="00EA1961"/>
    <w:rsid w:val="00EA6214"/>
    <w:rsid w:val="00EA7B7A"/>
    <w:rsid w:val="00EB62EF"/>
    <w:rsid w:val="00EC0818"/>
    <w:rsid w:val="00EC6B62"/>
    <w:rsid w:val="00EC71EE"/>
    <w:rsid w:val="00ED1EF4"/>
    <w:rsid w:val="00ED3B9C"/>
    <w:rsid w:val="00EE172C"/>
    <w:rsid w:val="00EE3E68"/>
    <w:rsid w:val="00EE3F73"/>
    <w:rsid w:val="00EE4057"/>
    <w:rsid w:val="00EF259F"/>
    <w:rsid w:val="00EF34C5"/>
    <w:rsid w:val="00F00757"/>
    <w:rsid w:val="00F0261E"/>
    <w:rsid w:val="00F02BE1"/>
    <w:rsid w:val="00F03167"/>
    <w:rsid w:val="00F05790"/>
    <w:rsid w:val="00F05EB2"/>
    <w:rsid w:val="00F067C5"/>
    <w:rsid w:val="00F07829"/>
    <w:rsid w:val="00F1163D"/>
    <w:rsid w:val="00F11BA1"/>
    <w:rsid w:val="00F12924"/>
    <w:rsid w:val="00F20303"/>
    <w:rsid w:val="00F20988"/>
    <w:rsid w:val="00F22E72"/>
    <w:rsid w:val="00F22F62"/>
    <w:rsid w:val="00F24FF0"/>
    <w:rsid w:val="00F3099E"/>
    <w:rsid w:val="00F32F3B"/>
    <w:rsid w:val="00F3339A"/>
    <w:rsid w:val="00F33E5A"/>
    <w:rsid w:val="00F3586C"/>
    <w:rsid w:val="00F35897"/>
    <w:rsid w:val="00F376C8"/>
    <w:rsid w:val="00F40F18"/>
    <w:rsid w:val="00F43ABD"/>
    <w:rsid w:val="00F47D22"/>
    <w:rsid w:val="00F520AB"/>
    <w:rsid w:val="00F56DE7"/>
    <w:rsid w:val="00F575BC"/>
    <w:rsid w:val="00F57B2B"/>
    <w:rsid w:val="00F60B92"/>
    <w:rsid w:val="00F651BA"/>
    <w:rsid w:val="00F71F42"/>
    <w:rsid w:val="00F7237D"/>
    <w:rsid w:val="00F73956"/>
    <w:rsid w:val="00F7678C"/>
    <w:rsid w:val="00F806FE"/>
    <w:rsid w:val="00F820CF"/>
    <w:rsid w:val="00F825EB"/>
    <w:rsid w:val="00F85110"/>
    <w:rsid w:val="00F8646F"/>
    <w:rsid w:val="00F919E6"/>
    <w:rsid w:val="00F92A53"/>
    <w:rsid w:val="00F9359E"/>
    <w:rsid w:val="00F9425F"/>
    <w:rsid w:val="00FA248C"/>
    <w:rsid w:val="00FA2F4E"/>
    <w:rsid w:val="00FA6ED8"/>
    <w:rsid w:val="00FB60CA"/>
    <w:rsid w:val="00FC1FFC"/>
    <w:rsid w:val="00FC612E"/>
    <w:rsid w:val="00FD4634"/>
    <w:rsid w:val="00FE139F"/>
    <w:rsid w:val="00FE68B3"/>
    <w:rsid w:val="00FF1535"/>
    <w:rsid w:val="00FF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EAA71B0"/>
  <w15:docId w15:val="{4A3106C8-0643-43C5-80EA-C13E9E06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4"/>
      <w:szCs w:val="28"/>
      <w:lang w:eastAsia="en-US"/>
    </w:rPr>
  </w:style>
  <w:style w:type="paragraph" w:styleId="Nadpis1">
    <w:name w:val="heading 1"/>
    <w:basedOn w:val="Normln"/>
    <w:next w:val="Normln"/>
    <w:qFormat/>
    <w:pPr>
      <w:keepNext/>
      <w:framePr w:w="8823" w:h="726" w:wrap="around" w:vAnchor="page" w:hAnchor="page" w:x="2042" w:y="1135" w:anchorLock="1"/>
      <w:shd w:val="solid" w:color="FFFFFF" w:fill="auto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framePr w:w="8823" w:h="726" w:wrap="around" w:vAnchor="page" w:hAnchor="page" w:x="2042" w:y="1929" w:anchorLock="1"/>
      <w:tabs>
        <w:tab w:val="left" w:pos="6521"/>
      </w:tabs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tabs>
        <w:tab w:val="left" w:pos="5954"/>
      </w:tabs>
      <w:outlineLvl w:val="2"/>
    </w:p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Cs w:val="20"/>
      <w:lang w:eastAsia="cs-CZ"/>
    </w:rPr>
  </w:style>
  <w:style w:type="paragraph" w:styleId="Nadpis5">
    <w:name w:val="heading 5"/>
    <w:basedOn w:val="Normln"/>
    <w:next w:val="Normln"/>
    <w:autoRedefine/>
    <w:qFormat/>
    <w:pPr>
      <w:tabs>
        <w:tab w:val="left" w:pos="0"/>
        <w:tab w:val="center" w:pos="1644"/>
      </w:tabs>
      <w:spacing w:before="240" w:after="60"/>
      <w:outlineLvl w:val="4"/>
    </w:pPr>
    <w:rPr>
      <w:rFonts w:cs="Times New Roman"/>
      <w:b/>
      <w:bCs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  <w:lang w:eastAsia="cs-CZ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  <w:rPr>
      <w:rFonts w:ascii="Times New Roman" w:hAnsi="Times New Roman" w:cs="Times New Roman"/>
      <w:szCs w:val="24"/>
      <w:lang w:eastAsia="cs-CZ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cs-CZ"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">
    <w:name w:val="Body Text"/>
    <w:aliases w:val="b,Текст1,?????1,Standard paragraph,Číslovaný seznam (i),Body Text Char,Body Text Char2 Char,Body Text Char1 Char Char,Body ...,Corps de texte INTSUM,Základní text Char1 Char Char Char,Základní text Char1 Char Char C,bt,Body Text Char Char"/>
    <w:basedOn w:val="Normln"/>
    <w:pPr>
      <w:jc w:val="both"/>
    </w:pPr>
    <w:rPr>
      <w:i/>
      <w:iCs/>
      <w:szCs w:val="18"/>
      <w:lang w:eastAsia="cs-CZ"/>
    </w:rPr>
  </w:style>
  <w:style w:type="paragraph" w:styleId="Zkladntext2">
    <w:name w:val="Body Text 2"/>
    <w:basedOn w:val="Normln"/>
    <w:rPr>
      <w:color w:val="333399"/>
      <w:sz w:val="36"/>
    </w:rPr>
  </w:style>
  <w:style w:type="paragraph" w:styleId="Zkladntextodsazen">
    <w:name w:val="Body Text Indent"/>
    <w:basedOn w:val="Normln"/>
    <w:pPr>
      <w:ind w:firstLine="708"/>
    </w:pPr>
    <w:rPr>
      <w:rFonts w:ascii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pPr>
      <w:tabs>
        <w:tab w:val="left" w:pos="5103"/>
      </w:tabs>
      <w:spacing w:line="360" w:lineRule="auto"/>
      <w:ind w:left="2832"/>
    </w:p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cs-CZ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Vhoz">
    <w:name w:val="V齝hoz_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customStyle="1" w:styleId="Textparagrafu">
    <w:name w:val="Text paragrafu"/>
    <w:basedOn w:val="Normln"/>
    <w:pPr>
      <w:spacing w:before="240"/>
      <w:ind w:firstLine="425"/>
      <w:jc w:val="both"/>
      <w:outlineLvl w:val="5"/>
    </w:pPr>
    <w:rPr>
      <w:rFonts w:ascii="Times New Roman" w:hAnsi="Times New Roman" w:cs="Times New Roman"/>
      <w:szCs w:val="20"/>
      <w:lang w:eastAsia="cs-CZ"/>
    </w:rPr>
  </w:style>
  <w:style w:type="paragraph" w:customStyle="1" w:styleId="Paragraf">
    <w:name w:val="Paragraf"/>
    <w:basedOn w:val="Normln"/>
    <w:next w:val="Normln"/>
    <w:pPr>
      <w:keepNext/>
      <w:keepLines/>
      <w:spacing w:before="240"/>
      <w:jc w:val="center"/>
      <w:outlineLvl w:val="5"/>
    </w:pPr>
    <w:rPr>
      <w:rFonts w:ascii="Times New Roman" w:hAnsi="Times New Roman" w:cs="Times New Roman"/>
      <w:szCs w:val="20"/>
      <w:lang w:eastAsia="cs-CZ"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rFonts w:ascii="Times New Roman" w:hAnsi="Times New Roman" w:cs="Times New Roman"/>
      <w:szCs w:val="20"/>
      <w:lang w:eastAsia="cs-CZ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rFonts w:ascii="Times New Roman" w:hAnsi="Times New Roman" w:cs="Times New Roman"/>
      <w:szCs w:val="20"/>
      <w:lang w:eastAsia="cs-CZ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Cs w:val="20"/>
      <w:lang w:eastAsia="cs-CZ"/>
    </w:rPr>
  </w:style>
  <w:style w:type="paragraph" w:styleId="Seznamsodrkami">
    <w:name w:val="List Bullet"/>
    <w:basedOn w:val="Normln"/>
    <w:pPr>
      <w:numPr>
        <w:numId w:val="2"/>
      </w:numPr>
    </w:pPr>
    <w:rPr>
      <w:rFonts w:ascii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qFormat/>
    <w:pPr>
      <w:jc w:val="center"/>
    </w:pPr>
    <w:rPr>
      <w:rFonts w:ascii="Times New Roman" w:hAnsi="Times New Roman" w:cs="Times New Roman"/>
      <w:b/>
      <w:bCs/>
      <w:sz w:val="28"/>
      <w:szCs w:val="24"/>
      <w:lang w:eastAsia="cs-CZ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Textpoznpodarou">
    <w:name w:val="footnote text"/>
    <w:aliases w:val="Schriftart: 9 pt,Schriftart: 10 pt,Schriftart: 8 pt"/>
    <w:basedOn w:val="Normln"/>
    <w:link w:val="TextpoznpodarouChar"/>
    <w:uiPriority w:val="99"/>
    <w:semiHidden/>
    <w:pPr>
      <w:autoSpaceDE w:val="0"/>
      <w:autoSpaceDN w:val="0"/>
    </w:pPr>
    <w:rPr>
      <w:rFonts w:ascii="Times New Roman" w:hAnsi="Times New Roman" w:cs="Times New Roman"/>
      <w:sz w:val="20"/>
      <w:szCs w:val="20"/>
      <w:lang w:eastAsia="cs-CZ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WijaP">
    <w:name w:val="WijaP"/>
    <w:semiHidden/>
    <w:rPr>
      <w:rFonts w:ascii="Arial" w:hAnsi="Arial" w:cs="Arial"/>
      <w:color w:val="000000"/>
      <w:sz w:val="22"/>
    </w:rPr>
  </w:style>
  <w:style w:type="paragraph" w:styleId="Zkladntextodsazen3">
    <w:name w:val="Body Text Indent 3"/>
    <w:basedOn w:val="Normln"/>
    <w:pPr>
      <w:ind w:firstLine="708"/>
      <w:jc w:val="both"/>
    </w:p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szCs w:val="20"/>
      <w:lang w:eastAsia="cs-CZ"/>
    </w:rPr>
  </w:style>
  <w:style w:type="character" w:styleId="slostrnky">
    <w:name w:val="page number"/>
    <w:basedOn w:val="Standardnpsmoodstavce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3">
    <w:name w:val="Styl3"/>
    <w:basedOn w:val="Normln"/>
    <w:autoRedefine/>
    <w:pPr>
      <w:keepNext/>
      <w:numPr>
        <w:numId w:val="3"/>
      </w:numPr>
      <w:spacing w:before="120" w:after="60"/>
      <w:outlineLvl w:val="1"/>
    </w:pPr>
    <w:rPr>
      <w:b/>
      <w:bCs/>
      <w:color w:val="000000"/>
      <w:sz w:val="26"/>
      <w:szCs w:val="26"/>
      <w:lang w:eastAsia="cs-CZ"/>
    </w:rPr>
  </w:style>
  <w:style w:type="paragraph" w:customStyle="1" w:styleId="Styl1">
    <w:name w:val="Styl1"/>
    <w:basedOn w:val="Styl2"/>
    <w:pPr>
      <w:numPr>
        <w:numId w:val="4"/>
      </w:numPr>
      <w:tabs>
        <w:tab w:val="left" w:pos="1259"/>
      </w:tabs>
    </w:pPr>
    <w:rPr>
      <w:iCs/>
      <w:color w:val="auto"/>
      <w:szCs w:val="28"/>
    </w:rPr>
  </w:style>
  <w:style w:type="paragraph" w:customStyle="1" w:styleId="Styl2">
    <w:name w:val="Styl2"/>
    <w:basedOn w:val="Nadpis2"/>
    <w:pPr>
      <w:framePr w:w="0" w:hRule="auto" w:wrap="auto" w:vAnchor="margin" w:hAnchor="text" w:xAlign="left" w:yAlign="inline" w:anchorLock="0"/>
      <w:numPr>
        <w:numId w:val="5"/>
      </w:numPr>
      <w:tabs>
        <w:tab w:val="clear" w:pos="1800"/>
        <w:tab w:val="clear" w:pos="6521"/>
        <w:tab w:val="left" w:pos="720"/>
      </w:tabs>
      <w:spacing w:before="120" w:after="60"/>
      <w:ind w:left="714" w:hanging="357"/>
    </w:pPr>
    <w:rPr>
      <w:color w:val="000000"/>
      <w:sz w:val="26"/>
      <w:szCs w:val="26"/>
      <w:lang w:eastAsia="cs-CZ"/>
    </w:rPr>
  </w:style>
  <w:style w:type="paragraph" w:customStyle="1" w:styleId="PBA12">
    <w:name w:val="PB_A12"/>
    <w:basedOn w:val="Normln"/>
    <w:pPr>
      <w:tabs>
        <w:tab w:val="left" w:pos="709"/>
      </w:tabs>
      <w:spacing w:before="120" w:line="312" w:lineRule="auto"/>
      <w:ind w:firstLine="709"/>
      <w:jc w:val="both"/>
    </w:pPr>
    <w:rPr>
      <w:rFonts w:cs="Times New Roman"/>
      <w:szCs w:val="24"/>
      <w:lang w:eastAsia="cs-CZ"/>
    </w:rPr>
  </w:style>
  <w:style w:type="character" w:styleId="Siln">
    <w:name w:val="Strong"/>
    <w:uiPriority w:val="22"/>
    <w:qFormat/>
    <w:rPr>
      <w:b/>
      <w:bCs/>
    </w:rPr>
  </w:style>
  <w:style w:type="paragraph" w:customStyle="1" w:styleId="Zkladntext31">
    <w:name w:val="Základní text 31"/>
    <w:basedOn w:val="Normln"/>
    <w:pPr>
      <w:overflowPunct w:val="0"/>
      <w:autoSpaceDE w:val="0"/>
      <w:autoSpaceDN w:val="0"/>
      <w:adjustRightInd w:val="0"/>
    </w:pPr>
    <w:rPr>
      <w:rFonts w:cs="Times New Roman"/>
      <w:szCs w:val="20"/>
      <w:lang w:eastAsia="cs-CZ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Zdraznn">
    <w:name w:val="Emphasis"/>
    <w:uiPriority w:val="20"/>
    <w:qFormat/>
    <w:rPr>
      <w:b/>
      <w:bCs/>
      <w:i w:val="0"/>
      <w:iCs w:val="0"/>
    </w:rPr>
  </w:style>
  <w:style w:type="character" w:customStyle="1" w:styleId="platne1">
    <w:name w:val="platne1"/>
    <w:basedOn w:val="Standardnpsmoodstavce"/>
    <w:rsid w:val="00352B57"/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B1326C"/>
    <w:pPr>
      <w:spacing w:after="200" w:line="276" w:lineRule="auto"/>
      <w:ind w:left="720"/>
      <w:contextualSpacing/>
    </w:pPr>
    <w:rPr>
      <w:rFonts w:ascii="Calibri" w:eastAsiaTheme="minorHAnsi" w:hAnsi="Calibri" w:cs="Times New Roman"/>
      <w:sz w:val="22"/>
      <w:szCs w:val="22"/>
    </w:rPr>
  </w:style>
  <w:style w:type="character" w:styleId="Odkaznakoment">
    <w:name w:val="annotation reference"/>
    <w:basedOn w:val="Standardnpsmoodstavce"/>
    <w:uiPriority w:val="99"/>
    <w:rsid w:val="00BA7CE2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7C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BA7CE2"/>
    <w:rPr>
      <w:rFonts w:ascii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BA7C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BA7CE2"/>
    <w:rPr>
      <w:rFonts w:ascii="Arial" w:hAnsi="Arial" w:cs="Arial"/>
      <w:b/>
      <w:bCs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BA60CA"/>
    <w:rPr>
      <w:rFonts w:ascii="Calibri" w:eastAsiaTheme="minorHAnsi" w:hAnsi="Calibri" w:cstheme="minorBid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A60C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pple-converted-space">
    <w:name w:val="apple-converted-space"/>
    <w:basedOn w:val="Standardnpsmoodstavce"/>
    <w:rsid w:val="00A10F9A"/>
  </w:style>
  <w:style w:type="character" w:customStyle="1" w:styleId="tocinfo">
    <w:name w:val="toc_info"/>
    <w:basedOn w:val="Standardnpsmoodstavce"/>
    <w:rsid w:val="00EC0818"/>
  </w:style>
  <w:style w:type="character" w:customStyle="1" w:styleId="ZpatChar">
    <w:name w:val="Zápatí Char"/>
    <w:basedOn w:val="Standardnpsmoodstavce"/>
    <w:link w:val="Zpat"/>
    <w:rsid w:val="00F05790"/>
    <w:rPr>
      <w:rFonts w:ascii="Arial" w:hAnsi="Arial" w:cs="Arial"/>
      <w:sz w:val="24"/>
      <w:szCs w:val="28"/>
      <w:lang w:eastAsia="en-US"/>
    </w:rPr>
  </w:style>
  <w:style w:type="character" w:customStyle="1" w:styleId="OdstavecseseznamemChar">
    <w:name w:val="Odstavec se seznamem Char"/>
    <w:aliases w:val="Odstavec_muj Char,Nad Char,List Paragraph Char"/>
    <w:basedOn w:val="Standardnpsmoodstavce"/>
    <w:link w:val="Odstavecseseznamem"/>
    <w:uiPriority w:val="34"/>
    <w:rsid w:val="00961EAE"/>
    <w:rPr>
      <w:rFonts w:ascii="Calibri" w:eastAsiaTheme="minorHAnsi" w:hAnsi="Calibri"/>
      <w:sz w:val="22"/>
      <w:szCs w:val="22"/>
      <w:lang w:eastAsia="en-US"/>
    </w:rPr>
  </w:style>
  <w:style w:type="table" w:styleId="Mkatabulky">
    <w:name w:val="Table Grid"/>
    <w:basedOn w:val="Normlntabulka"/>
    <w:rsid w:val="005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B7F2D"/>
    <w:rPr>
      <w:rFonts w:ascii="Arial" w:hAnsi="Arial" w:cs="Arial"/>
      <w:sz w:val="24"/>
      <w:szCs w:val="28"/>
      <w:lang w:eastAsia="en-US"/>
    </w:rPr>
  </w:style>
  <w:style w:type="paragraph" w:customStyle="1" w:styleId="Standard">
    <w:name w:val="Standard"/>
    <w:rsid w:val="0072705C"/>
    <w:pPr>
      <w:widowControl w:val="0"/>
      <w:suppressAutoHyphens/>
      <w:autoSpaceDN w:val="0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bold3">
    <w:name w:val="bold3"/>
    <w:basedOn w:val="Standardnpsmoodstavce"/>
    <w:rsid w:val="0072705C"/>
    <w:rPr>
      <w:b/>
      <w:bCs/>
    </w:rPr>
  </w:style>
  <w:style w:type="character" w:customStyle="1" w:styleId="TextpoznpodarouChar">
    <w:name w:val="Text pozn. pod čarou Char"/>
    <w:aliases w:val="Schriftart: 9 pt Char,Schriftart: 10 pt Char,Schriftart: 8 pt Char"/>
    <w:basedOn w:val="Standardnpsmoodstavce"/>
    <w:link w:val="Textpoznpodarou"/>
    <w:uiPriority w:val="99"/>
    <w:semiHidden/>
    <w:rsid w:val="00F820CF"/>
  </w:style>
  <w:style w:type="character" w:styleId="Zstupntext">
    <w:name w:val="Placeholder Text"/>
    <w:basedOn w:val="Standardnpsmoodstavce"/>
    <w:uiPriority w:val="99"/>
    <w:semiHidden/>
    <w:rsid w:val="00463F5A"/>
    <w:rPr>
      <w:color w:val="808080"/>
    </w:rPr>
  </w:style>
  <w:style w:type="paragraph" w:customStyle="1" w:styleId="Zkladnodstavec">
    <w:name w:val="[Základní odstavec]"/>
    <w:basedOn w:val="Normln"/>
    <w:uiPriority w:val="99"/>
    <w:rsid w:val="000B4109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Cs w:val="24"/>
      <w:lang w:eastAsia="cs-CZ"/>
    </w:rPr>
  </w:style>
  <w:style w:type="paragraph" w:styleId="Bezmezer">
    <w:name w:val="No Spacing"/>
    <w:uiPriority w:val="1"/>
    <w:qFormat/>
    <w:rsid w:val="001948DB"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Prosttabulka2">
    <w:name w:val="Plain Table 2"/>
    <w:basedOn w:val="Normlntabulka"/>
    <w:uiPriority w:val="42"/>
    <w:rsid w:val="001948D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A05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1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6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09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76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22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6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0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8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7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9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39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10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ealthy-workplaces.eu/c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hanousek\Desktop\TZ%20MPSV%20-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2534766932D45C3A8B00F74A64C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702492-2CDC-4160-8227-CE604FCECE43}"/>
      </w:docPartPr>
      <w:docPartBody>
        <w:p w:rsidR="00A7313A" w:rsidRDefault="005F4B0F" w:rsidP="005F4B0F">
          <w:pPr>
            <w:pStyle w:val="12534766932D45C3A8B00F74A64C1218"/>
          </w:pPr>
          <w:r>
            <w:t>Klikněte sem a vyberte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Segoe UI Symbol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9EA"/>
    <w:rsid w:val="000218E6"/>
    <w:rsid w:val="0006014F"/>
    <w:rsid w:val="000F23A3"/>
    <w:rsid w:val="00195237"/>
    <w:rsid w:val="001A57E9"/>
    <w:rsid w:val="001F3280"/>
    <w:rsid w:val="0021217D"/>
    <w:rsid w:val="00217F72"/>
    <w:rsid w:val="00270A3C"/>
    <w:rsid w:val="002D0F8C"/>
    <w:rsid w:val="00375200"/>
    <w:rsid w:val="003C6392"/>
    <w:rsid w:val="003D6223"/>
    <w:rsid w:val="00450825"/>
    <w:rsid w:val="00471517"/>
    <w:rsid w:val="00493DEC"/>
    <w:rsid w:val="004B485C"/>
    <w:rsid w:val="0052560A"/>
    <w:rsid w:val="00572947"/>
    <w:rsid w:val="0058064D"/>
    <w:rsid w:val="005D2769"/>
    <w:rsid w:val="005F4B0F"/>
    <w:rsid w:val="00622DE1"/>
    <w:rsid w:val="00636E8F"/>
    <w:rsid w:val="006E1240"/>
    <w:rsid w:val="007478B0"/>
    <w:rsid w:val="0083405A"/>
    <w:rsid w:val="008C2882"/>
    <w:rsid w:val="00911AFD"/>
    <w:rsid w:val="00977EFE"/>
    <w:rsid w:val="00A45321"/>
    <w:rsid w:val="00A67AA4"/>
    <w:rsid w:val="00A7313A"/>
    <w:rsid w:val="00AF55D3"/>
    <w:rsid w:val="00B12544"/>
    <w:rsid w:val="00BB67F2"/>
    <w:rsid w:val="00D37C8A"/>
    <w:rsid w:val="00E018BB"/>
    <w:rsid w:val="00E862B8"/>
    <w:rsid w:val="00ED69EA"/>
    <w:rsid w:val="00EE204E"/>
    <w:rsid w:val="00EF6988"/>
    <w:rsid w:val="00F04062"/>
    <w:rsid w:val="00FE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560A"/>
    <w:rPr>
      <w:color w:val="808080"/>
    </w:rPr>
  </w:style>
  <w:style w:type="paragraph" w:customStyle="1" w:styleId="12534766932D45C3A8B00F74A64C1218">
    <w:name w:val="12534766932D45C3A8B00F74A64C1218"/>
    <w:rsid w:val="005F4B0F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8DF09FA412FC4ABF1219E0C0B703E4" ma:contentTypeVersion="0" ma:contentTypeDescription="Vytvoří nový dokument" ma:contentTypeScope="" ma:versionID="fcd0b453dfc839ca375ab7b7af9861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b0b85cf6ec3df31f7bbb0953499e4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7B369D-0631-446C-BE69-478BB73414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064047-57C1-4A5A-814E-0EC0D7B74D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96CE3BF-2E02-4524-BCB3-EE1A57FBCB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2EE675-E74A-4C6A-A646-F19E1FBA6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TZ MPSV -</Template>
  <TotalTime>1</TotalTime>
  <Pages>2</Pages>
  <Words>388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</vt:lpstr>
    </vt:vector>
  </TitlesOfParts>
  <Company>Ogilvy</Company>
  <LinksUpToDate>false</LinksUpToDate>
  <CharactersWithSpaces>2866</CharactersWithSpaces>
  <SharedDoc>false</SharedDoc>
  <HLinks>
    <vt:vector size="6" baseType="variant">
      <vt:variant>
        <vt:i4>6357045</vt:i4>
      </vt:variant>
      <vt:variant>
        <vt:i4>3</vt:i4>
      </vt:variant>
      <vt:variant>
        <vt:i4>0</vt:i4>
      </vt:variant>
      <vt:variant>
        <vt:i4>5</vt:i4>
      </vt:variant>
      <vt:variant>
        <vt:lpwstr>http://www.mpsv.cz/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</dc:title>
  <dc:creator>Hanousek Eckhardová Barbara Bc. (MPSV)</dc:creator>
  <cp:lastModifiedBy>Nováček Denemark Jan Ing.</cp:lastModifiedBy>
  <cp:revision>2</cp:revision>
  <cp:lastPrinted>2021-09-13T13:01:00Z</cp:lastPrinted>
  <dcterms:created xsi:type="dcterms:W3CDTF">2022-06-01T12:32:00Z</dcterms:created>
  <dcterms:modified xsi:type="dcterms:W3CDTF">2022-06-01T12:32:00Z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0x0101009A8DF09FA412FC4ABF1219E0C0B703E4</vt:lpwstr>
  </property>
</Properties>
</file>